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85FFA0" w14:textId="77777777" w:rsidR="003D2403" w:rsidRPr="003D2403" w:rsidRDefault="00DE5C72" w:rsidP="003D2403">
      <w:pPr>
        <w:shd w:val="clear" w:color="auto" w:fill="FFFFFF"/>
        <w:jc w:val="right"/>
        <w:rPr>
          <w:rFonts w:eastAsia="Calibri"/>
          <w:bCs/>
          <w:sz w:val="22"/>
          <w:szCs w:val="22"/>
          <w:lang w:eastAsia="en-US"/>
        </w:rPr>
      </w:pPr>
      <w:r w:rsidRPr="003D2403">
        <w:rPr>
          <w:rFonts w:eastAsia="Calibri"/>
          <w:bCs/>
          <w:i/>
          <w:sz w:val="22"/>
          <w:szCs w:val="22"/>
          <w:lang w:eastAsia="en-US"/>
        </w:rPr>
        <w:t xml:space="preserve">                                              </w:t>
      </w:r>
      <w:r w:rsidR="003D2403" w:rsidRPr="003D2403">
        <w:rPr>
          <w:rFonts w:eastAsia="Calibri"/>
          <w:bCs/>
          <w:sz w:val="22"/>
          <w:szCs w:val="22"/>
          <w:lang w:eastAsia="en-US"/>
        </w:rPr>
        <w:t>Рабочая программа объединения дополнительного образования</w:t>
      </w:r>
    </w:p>
    <w:p w14:paraId="1BAC7CA9" w14:textId="77777777" w:rsidR="003D2403" w:rsidRPr="002422D0" w:rsidRDefault="003D2403" w:rsidP="003D2403">
      <w:pPr>
        <w:shd w:val="clear" w:color="auto" w:fill="FFFFFF"/>
        <w:jc w:val="right"/>
        <w:rPr>
          <w:rFonts w:eastAsia="Calibri"/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«Юный повар»</w:t>
      </w:r>
    </w:p>
    <w:p w14:paraId="43372993" w14:textId="77777777" w:rsidR="003D2403" w:rsidRPr="002422D0" w:rsidRDefault="003D2403" w:rsidP="003D2403">
      <w:pPr>
        <w:shd w:val="clear" w:color="auto" w:fill="FFFFFF"/>
        <w:jc w:val="right"/>
        <w:rPr>
          <w:rFonts w:eastAsia="Calibri"/>
          <w:b/>
          <w:bCs/>
          <w:sz w:val="22"/>
          <w:szCs w:val="22"/>
          <w:lang w:eastAsia="en-US"/>
        </w:rPr>
      </w:pPr>
    </w:p>
    <w:p w14:paraId="39B955D6" w14:textId="77777777" w:rsidR="003D2403" w:rsidRPr="002422D0" w:rsidRDefault="003D2403" w:rsidP="003D2403">
      <w:pPr>
        <w:shd w:val="clear" w:color="auto" w:fill="FFFFFF"/>
        <w:tabs>
          <w:tab w:val="left" w:pos="1843"/>
          <w:tab w:val="left" w:pos="2410"/>
        </w:tabs>
        <w:ind w:left="2410"/>
        <w:jc w:val="right"/>
        <w:rPr>
          <w:rFonts w:eastAsia="Calibri"/>
          <w:bCs/>
          <w:sz w:val="22"/>
          <w:szCs w:val="22"/>
          <w:lang w:eastAsia="en-US"/>
        </w:rPr>
      </w:pPr>
      <w:r w:rsidRPr="002422D0">
        <w:rPr>
          <w:rFonts w:eastAsia="Calibri"/>
          <w:bCs/>
          <w:sz w:val="22"/>
          <w:szCs w:val="22"/>
          <w:lang w:eastAsia="en-US"/>
        </w:rPr>
        <w:t xml:space="preserve">                                                            Направление: общеинтеллектуальное</w:t>
      </w:r>
    </w:p>
    <w:p w14:paraId="161EBF66" w14:textId="77777777" w:rsidR="003D2403" w:rsidRPr="002422D0" w:rsidRDefault="003D2403" w:rsidP="003D2403">
      <w:pPr>
        <w:shd w:val="clear" w:color="auto" w:fill="FFFFFF"/>
        <w:tabs>
          <w:tab w:val="left" w:pos="1843"/>
          <w:tab w:val="left" w:pos="2410"/>
        </w:tabs>
        <w:ind w:left="2410"/>
        <w:jc w:val="right"/>
        <w:rPr>
          <w:rFonts w:eastAsia="Calibri"/>
          <w:bCs/>
          <w:sz w:val="22"/>
          <w:szCs w:val="22"/>
          <w:lang w:eastAsia="en-US"/>
        </w:rPr>
      </w:pPr>
      <w:r w:rsidRPr="002422D0">
        <w:rPr>
          <w:rFonts w:eastAsia="Calibri"/>
          <w:bCs/>
          <w:sz w:val="22"/>
          <w:szCs w:val="22"/>
          <w:lang w:eastAsia="en-US"/>
        </w:rPr>
        <w:t xml:space="preserve">                                                            Вид деятельности: познавательный</w:t>
      </w:r>
    </w:p>
    <w:p w14:paraId="34A15890" w14:textId="77777777" w:rsidR="003D2403" w:rsidRPr="002422D0" w:rsidRDefault="003D2403" w:rsidP="003D2403">
      <w:pPr>
        <w:shd w:val="clear" w:color="auto" w:fill="FFFFFF"/>
        <w:tabs>
          <w:tab w:val="left" w:pos="1843"/>
          <w:tab w:val="left" w:pos="2410"/>
        </w:tabs>
        <w:ind w:left="2410"/>
        <w:jc w:val="right"/>
        <w:rPr>
          <w:rFonts w:eastAsia="Calibri"/>
          <w:bCs/>
          <w:sz w:val="22"/>
          <w:szCs w:val="22"/>
          <w:lang w:eastAsia="en-US"/>
        </w:rPr>
      </w:pPr>
      <w:r w:rsidRPr="002422D0">
        <w:rPr>
          <w:rFonts w:eastAsia="Calibri"/>
          <w:bCs/>
          <w:sz w:val="22"/>
          <w:szCs w:val="22"/>
          <w:lang w:eastAsia="en-US"/>
        </w:rPr>
        <w:t xml:space="preserve">                                                            Возраст: </w:t>
      </w:r>
      <w:r>
        <w:rPr>
          <w:rFonts w:eastAsia="Calibri"/>
          <w:bCs/>
          <w:sz w:val="22"/>
          <w:szCs w:val="22"/>
          <w:lang w:eastAsia="en-US"/>
        </w:rPr>
        <w:t>13-15 лет.6-8 классы</w:t>
      </w:r>
    </w:p>
    <w:p w14:paraId="2CCF621B" w14:textId="77777777" w:rsidR="003D2403" w:rsidRPr="002422D0" w:rsidRDefault="003D2403" w:rsidP="003D2403">
      <w:pPr>
        <w:shd w:val="clear" w:color="auto" w:fill="FFFFFF"/>
        <w:tabs>
          <w:tab w:val="left" w:pos="2410"/>
        </w:tabs>
        <w:ind w:left="2410"/>
        <w:jc w:val="right"/>
        <w:rPr>
          <w:rFonts w:eastAsia="Calibri"/>
          <w:bCs/>
          <w:sz w:val="22"/>
          <w:szCs w:val="22"/>
          <w:lang w:eastAsia="en-US"/>
        </w:rPr>
      </w:pPr>
    </w:p>
    <w:p w14:paraId="2AF37ED3" w14:textId="77777777" w:rsidR="003D2403" w:rsidRPr="002422D0" w:rsidRDefault="003D2403" w:rsidP="003D2403">
      <w:pPr>
        <w:shd w:val="clear" w:color="auto" w:fill="FFFFFF"/>
        <w:jc w:val="right"/>
        <w:rPr>
          <w:rFonts w:eastAsia="Calibri"/>
          <w:bCs/>
          <w:sz w:val="22"/>
          <w:szCs w:val="22"/>
          <w:lang w:eastAsia="en-US"/>
        </w:rPr>
      </w:pPr>
    </w:p>
    <w:p w14:paraId="09FCFA5A" w14:textId="7DB1EDFF" w:rsidR="00DE5C72" w:rsidRPr="002422D0" w:rsidRDefault="00DE5C72" w:rsidP="003D2403">
      <w:pPr>
        <w:jc w:val="center"/>
        <w:rPr>
          <w:rFonts w:eastAsia="Calibri"/>
          <w:b/>
          <w:sz w:val="22"/>
          <w:szCs w:val="22"/>
          <w:lang w:eastAsia="en-US"/>
        </w:rPr>
      </w:pPr>
      <w:r w:rsidRPr="002422D0">
        <w:rPr>
          <w:rFonts w:eastAsia="Calibri"/>
          <w:b/>
          <w:sz w:val="22"/>
          <w:szCs w:val="22"/>
          <w:lang w:eastAsia="en-US"/>
        </w:rPr>
        <w:t>Планируемые результаты освоения программы</w:t>
      </w:r>
    </w:p>
    <w:p w14:paraId="491D0B17" w14:textId="77777777" w:rsidR="00DE5C72" w:rsidRPr="002422D0" w:rsidRDefault="00DE5C72" w:rsidP="00DE5C72">
      <w:pPr>
        <w:rPr>
          <w:rFonts w:eastAsia="Calibri"/>
          <w:b/>
          <w:sz w:val="22"/>
          <w:szCs w:val="22"/>
          <w:lang w:eastAsia="en-US"/>
        </w:rPr>
      </w:pPr>
    </w:p>
    <w:tbl>
      <w:tblPr>
        <w:tblW w:w="1034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5387"/>
        <w:gridCol w:w="3119"/>
      </w:tblGrid>
      <w:tr w:rsidR="00DE5C72" w:rsidRPr="002422D0" w14:paraId="7E8C3199" w14:textId="77777777" w:rsidTr="004A5840">
        <w:trPr>
          <w:trHeight w:val="634"/>
        </w:trPr>
        <w:tc>
          <w:tcPr>
            <w:tcW w:w="1843" w:type="dxa"/>
            <w:shd w:val="clear" w:color="auto" w:fill="auto"/>
          </w:tcPr>
          <w:p w14:paraId="7A3F3FC4" w14:textId="77777777" w:rsidR="00DE5C72" w:rsidRPr="002422D0" w:rsidRDefault="00DE5C72" w:rsidP="00DE5C72">
            <w:pPr>
              <w:jc w:val="center"/>
              <w:rPr>
                <w:rFonts w:eastAsia="Calibri"/>
                <w:b/>
                <w:lang w:eastAsia="en-US"/>
              </w:rPr>
            </w:pPr>
            <w:r w:rsidRPr="002422D0">
              <w:rPr>
                <w:rFonts w:eastAsia="Calibri"/>
                <w:b/>
                <w:sz w:val="22"/>
                <w:szCs w:val="22"/>
                <w:lang w:eastAsia="en-US"/>
              </w:rPr>
              <w:t>Название раздела</w:t>
            </w:r>
          </w:p>
        </w:tc>
        <w:tc>
          <w:tcPr>
            <w:tcW w:w="5387" w:type="dxa"/>
            <w:shd w:val="clear" w:color="auto" w:fill="auto"/>
          </w:tcPr>
          <w:p w14:paraId="677E3298" w14:textId="77777777" w:rsidR="00DE5C72" w:rsidRPr="002422D0" w:rsidRDefault="00DE5C72" w:rsidP="00DE5C72">
            <w:pPr>
              <w:jc w:val="center"/>
              <w:rPr>
                <w:rFonts w:eastAsia="Calibri"/>
                <w:b/>
                <w:lang w:eastAsia="en-US"/>
              </w:rPr>
            </w:pPr>
            <w:r w:rsidRPr="002422D0">
              <w:rPr>
                <w:rFonts w:eastAsia="Calibri"/>
                <w:b/>
                <w:sz w:val="22"/>
                <w:szCs w:val="22"/>
                <w:lang w:eastAsia="en-US"/>
              </w:rPr>
              <w:t>Метапредметные результаты</w:t>
            </w:r>
          </w:p>
        </w:tc>
        <w:tc>
          <w:tcPr>
            <w:tcW w:w="3119" w:type="dxa"/>
            <w:shd w:val="clear" w:color="auto" w:fill="auto"/>
          </w:tcPr>
          <w:p w14:paraId="6F67DCBD" w14:textId="77777777" w:rsidR="00DE5C72" w:rsidRPr="002422D0" w:rsidRDefault="00DE5C72" w:rsidP="00DE5C72">
            <w:pPr>
              <w:jc w:val="center"/>
              <w:rPr>
                <w:rFonts w:eastAsia="Calibri"/>
                <w:b/>
                <w:lang w:eastAsia="en-US"/>
              </w:rPr>
            </w:pPr>
            <w:r w:rsidRPr="002422D0">
              <w:rPr>
                <w:rFonts w:eastAsia="Calibri"/>
                <w:b/>
                <w:sz w:val="22"/>
                <w:szCs w:val="22"/>
                <w:lang w:eastAsia="en-US"/>
              </w:rPr>
              <w:t>Личностные результаты</w:t>
            </w:r>
          </w:p>
        </w:tc>
        <w:bookmarkStart w:id="0" w:name="_GoBack"/>
        <w:bookmarkEnd w:id="0"/>
      </w:tr>
      <w:tr w:rsidR="00DE5C72" w:rsidRPr="002422D0" w14:paraId="1FC70CA2" w14:textId="77777777" w:rsidTr="004A5840">
        <w:trPr>
          <w:trHeight w:val="1159"/>
        </w:trPr>
        <w:tc>
          <w:tcPr>
            <w:tcW w:w="1843" w:type="dxa"/>
            <w:shd w:val="clear" w:color="auto" w:fill="auto"/>
          </w:tcPr>
          <w:p w14:paraId="6357ACFF" w14:textId="77777777" w:rsidR="00DE5C72" w:rsidRPr="002422D0" w:rsidRDefault="00DE5C72" w:rsidP="00DE5C72">
            <w:r w:rsidRPr="002422D0">
              <w:rPr>
                <w:bCs/>
                <w:sz w:val="22"/>
                <w:szCs w:val="22"/>
              </w:rPr>
              <w:t>Введение</w:t>
            </w:r>
          </w:p>
        </w:tc>
        <w:tc>
          <w:tcPr>
            <w:tcW w:w="5387" w:type="dxa"/>
            <w:vMerge w:val="restart"/>
            <w:shd w:val="clear" w:color="auto" w:fill="auto"/>
          </w:tcPr>
          <w:p w14:paraId="35949A90" w14:textId="77777777" w:rsidR="00DE5C72" w:rsidRPr="002422D0" w:rsidRDefault="00DE5C72" w:rsidP="00DE5C72">
            <w:pPr>
              <w:tabs>
                <w:tab w:val="left" w:pos="0"/>
              </w:tabs>
              <w:jc w:val="both"/>
              <w:rPr>
                <w:rFonts w:eastAsia="Calibri"/>
                <w:b/>
              </w:rPr>
            </w:pPr>
            <w:r w:rsidRPr="002422D0">
              <w:rPr>
                <w:rFonts w:eastAsia="Calibri"/>
                <w:b/>
                <w:sz w:val="22"/>
                <w:szCs w:val="22"/>
              </w:rPr>
              <w:t>Регулятивные УУД:</w:t>
            </w:r>
          </w:p>
          <w:p w14:paraId="78CAD8B4" w14:textId="77777777" w:rsidR="00985924" w:rsidRDefault="00985924" w:rsidP="00DE5C72">
            <w:pPr>
              <w:tabs>
                <w:tab w:val="left" w:pos="0"/>
                <w:tab w:val="left" w:pos="318"/>
              </w:tabs>
              <w:jc w:val="both"/>
            </w:pPr>
            <w:r>
              <w:t>1.Навык оценивать правильность выполнения работы на уровне адекватной ретроспективной оценки.</w:t>
            </w:r>
          </w:p>
          <w:p w14:paraId="37B85646" w14:textId="38200A37" w:rsidR="00985924" w:rsidRDefault="00985924" w:rsidP="00DE5C72">
            <w:pPr>
              <w:tabs>
                <w:tab w:val="left" w:pos="0"/>
                <w:tab w:val="left" w:pos="318"/>
              </w:tabs>
              <w:jc w:val="both"/>
            </w:pPr>
            <w:r>
              <w:t>2.Вносить необходимые коррективы</w:t>
            </w:r>
          </w:p>
          <w:p w14:paraId="4F32D737" w14:textId="3F6AFA40" w:rsidR="00985924" w:rsidRDefault="00985924" w:rsidP="00DE5C72">
            <w:pPr>
              <w:tabs>
                <w:tab w:val="left" w:pos="0"/>
                <w:tab w:val="left" w:pos="318"/>
              </w:tabs>
              <w:jc w:val="both"/>
            </w:pPr>
            <w:r>
              <w:t>3.Уметь планировать работу и определять последовательность действий.</w:t>
            </w:r>
          </w:p>
          <w:p w14:paraId="3D7E3DAC" w14:textId="25D3F38B" w:rsidR="00DE5C72" w:rsidRPr="002422D0" w:rsidRDefault="00DE5C72" w:rsidP="00DE5C72">
            <w:pPr>
              <w:tabs>
                <w:tab w:val="left" w:pos="0"/>
                <w:tab w:val="left" w:pos="318"/>
              </w:tabs>
              <w:jc w:val="both"/>
              <w:rPr>
                <w:rFonts w:eastAsia="Calibri"/>
                <w:b/>
              </w:rPr>
            </w:pPr>
            <w:r w:rsidRPr="002422D0">
              <w:rPr>
                <w:rFonts w:eastAsia="Calibri"/>
                <w:b/>
                <w:sz w:val="22"/>
                <w:szCs w:val="22"/>
              </w:rPr>
              <w:t>Познавательные УУД:</w:t>
            </w:r>
          </w:p>
          <w:p w14:paraId="64642C5F" w14:textId="00DE6476" w:rsidR="00985924" w:rsidRDefault="00985924" w:rsidP="00985924">
            <w:r>
              <w:t>1.</w:t>
            </w:r>
            <w:r w:rsidR="005235CA">
              <w:t>Д</w:t>
            </w:r>
            <w:r>
              <w:t xml:space="preserve">ействия самостоятельно включаться в творческую деятельность. </w:t>
            </w:r>
          </w:p>
          <w:p w14:paraId="76FD7A41" w14:textId="71768745" w:rsidR="00985924" w:rsidRDefault="00985924" w:rsidP="00985924">
            <w:pPr>
              <w:tabs>
                <w:tab w:val="left" w:pos="318"/>
              </w:tabs>
              <w:jc w:val="both"/>
            </w:pPr>
            <w:r>
              <w:t>2.</w:t>
            </w:r>
            <w:r w:rsidR="005235CA">
              <w:t>О</w:t>
            </w:r>
            <w:r>
              <w:t>сознанное использование речевых средств в соответствии с задачей коммуникации.</w:t>
            </w:r>
          </w:p>
          <w:p w14:paraId="4010F3FA" w14:textId="168B3F06" w:rsidR="00DE5C72" w:rsidRPr="002422D0" w:rsidRDefault="00DE5C72" w:rsidP="00985924">
            <w:pPr>
              <w:tabs>
                <w:tab w:val="left" w:pos="318"/>
              </w:tabs>
              <w:jc w:val="both"/>
              <w:rPr>
                <w:rFonts w:eastAsia="Calibri"/>
                <w:b/>
              </w:rPr>
            </w:pPr>
            <w:r w:rsidRPr="002422D0">
              <w:rPr>
                <w:rFonts w:eastAsia="Calibri"/>
                <w:b/>
                <w:sz w:val="22"/>
                <w:szCs w:val="22"/>
              </w:rPr>
              <w:t>Коммуникативные УУД:</w:t>
            </w:r>
          </w:p>
          <w:p w14:paraId="7A868AB8" w14:textId="77777777" w:rsidR="00985924" w:rsidRDefault="00985924" w:rsidP="00985924">
            <w:r>
              <w:t>1.Допускать возможность существования у людей различных точек зрения, в том числе не совпадающих с его собственной</w:t>
            </w:r>
          </w:p>
          <w:p w14:paraId="760C4467" w14:textId="77777777" w:rsidR="00985924" w:rsidRDefault="00985924" w:rsidP="00985924">
            <w:r>
              <w:t>2.Учитывать разные мнения и стремиться к координации различных позиций в сотрудничестве</w:t>
            </w:r>
          </w:p>
          <w:p w14:paraId="6B659502" w14:textId="346EE3BF" w:rsidR="00985924" w:rsidRPr="002422D0" w:rsidRDefault="00985924" w:rsidP="00985924">
            <w:pPr>
              <w:rPr>
                <w:rFonts w:eastAsia="Calibri"/>
                <w:lang w:eastAsia="en-US"/>
              </w:rPr>
            </w:pPr>
            <w:r>
              <w:t>3.Адекватно использовать речевые средства для эффективного решения разнообразных коммуникативных задач.</w:t>
            </w:r>
          </w:p>
          <w:p w14:paraId="44505B3F" w14:textId="686E386D" w:rsidR="00DE5C72" w:rsidRPr="002422D0" w:rsidRDefault="00DE5C72" w:rsidP="00DE5C72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 w:val="restart"/>
            <w:shd w:val="clear" w:color="auto" w:fill="auto"/>
          </w:tcPr>
          <w:p w14:paraId="6537911E" w14:textId="502417C3" w:rsidR="00DE5C72" w:rsidRPr="002422D0" w:rsidRDefault="00985924" w:rsidP="00985924">
            <w:pPr>
              <w:pStyle w:val="a9"/>
              <w:tabs>
                <w:tab w:val="left" w:pos="279"/>
              </w:tabs>
              <w:ind w:left="0"/>
              <w:jc w:val="both"/>
              <w:rPr>
                <w:rFonts w:eastAsia="Calibri"/>
                <w:lang w:eastAsia="en-US"/>
              </w:rPr>
            </w:pPr>
            <w:r>
              <w:t>готовность и способность к саморазвитию; -развитие познавательных интересов, учебных мотивов; -знание основных моральных норм. -формирование основ экологической культуры, бережное отношение к природным и хозяйственным ресурсам; -трудолюбия и ответственности за результаты своей деятельности.</w:t>
            </w:r>
          </w:p>
        </w:tc>
      </w:tr>
      <w:tr w:rsidR="00DE5C72" w:rsidRPr="002422D0" w14:paraId="550C6EF2" w14:textId="77777777" w:rsidTr="004A5840">
        <w:trPr>
          <w:trHeight w:val="1159"/>
        </w:trPr>
        <w:tc>
          <w:tcPr>
            <w:tcW w:w="1843" w:type="dxa"/>
            <w:shd w:val="clear" w:color="auto" w:fill="auto"/>
          </w:tcPr>
          <w:p w14:paraId="323C696F" w14:textId="77777777" w:rsidR="00DE5C72" w:rsidRPr="002422D0" w:rsidRDefault="00DE5C72" w:rsidP="00DE5C72">
            <w:r w:rsidRPr="002422D0">
              <w:rPr>
                <w:bCs/>
                <w:sz w:val="22"/>
                <w:szCs w:val="22"/>
              </w:rPr>
              <w:t>Организация научного труда</w:t>
            </w:r>
          </w:p>
        </w:tc>
        <w:tc>
          <w:tcPr>
            <w:tcW w:w="5387" w:type="dxa"/>
            <w:vMerge/>
            <w:shd w:val="clear" w:color="auto" w:fill="auto"/>
          </w:tcPr>
          <w:p w14:paraId="52A5A535" w14:textId="77777777" w:rsidR="00DE5C72" w:rsidRPr="002422D0" w:rsidRDefault="00DE5C72" w:rsidP="00DE5C72">
            <w:pPr>
              <w:ind w:left="63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14:paraId="37BFD2F2" w14:textId="77777777" w:rsidR="00DE5C72" w:rsidRPr="002422D0" w:rsidRDefault="00DE5C72" w:rsidP="00DE5C72">
            <w:pPr>
              <w:rPr>
                <w:rFonts w:eastAsia="Calibri"/>
                <w:lang w:eastAsia="en-US"/>
              </w:rPr>
            </w:pPr>
          </w:p>
        </w:tc>
      </w:tr>
      <w:tr w:rsidR="00DE5C72" w:rsidRPr="002422D0" w14:paraId="7A246DAF" w14:textId="77777777" w:rsidTr="004A5840">
        <w:trPr>
          <w:trHeight w:val="1159"/>
        </w:trPr>
        <w:tc>
          <w:tcPr>
            <w:tcW w:w="1843" w:type="dxa"/>
            <w:shd w:val="clear" w:color="auto" w:fill="auto"/>
          </w:tcPr>
          <w:p w14:paraId="59091C5E" w14:textId="77777777" w:rsidR="00DE5C72" w:rsidRPr="002422D0" w:rsidRDefault="00DE5C72" w:rsidP="00DE5C72">
            <w:r w:rsidRPr="002422D0">
              <w:rPr>
                <w:bCs/>
                <w:sz w:val="22"/>
                <w:szCs w:val="22"/>
              </w:rPr>
              <w:t>Наука - элемент цивилизации</w:t>
            </w:r>
          </w:p>
        </w:tc>
        <w:tc>
          <w:tcPr>
            <w:tcW w:w="5387" w:type="dxa"/>
            <w:vMerge/>
            <w:shd w:val="clear" w:color="auto" w:fill="auto"/>
          </w:tcPr>
          <w:p w14:paraId="4D9235EA" w14:textId="77777777" w:rsidR="00DE5C72" w:rsidRPr="002422D0" w:rsidRDefault="00DE5C72" w:rsidP="00DE5C72">
            <w:pPr>
              <w:ind w:left="63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14:paraId="7D2B1DD5" w14:textId="77777777" w:rsidR="00DE5C72" w:rsidRPr="002422D0" w:rsidRDefault="00DE5C72" w:rsidP="00DE5C72">
            <w:pPr>
              <w:rPr>
                <w:rFonts w:eastAsia="Calibri"/>
                <w:lang w:eastAsia="en-US"/>
              </w:rPr>
            </w:pPr>
          </w:p>
        </w:tc>
      </w:tr>
      <w:tr w:rsidR="00DE5C72" w:rsidRPr="002422D0" w14:paraId="4E2C6B20" w14:textId="77777777" w:rsidTr="004A5840">
        <w:trPr>
          <w:trHeight w:val="1159"/>
        </w:trPr>
        <w:tc>
          <w:tcPr>
            <w:tcW w:w="1843" w:type="dxa"/>
            <w:shd w:val="clear" w:color="auto" w:fill="auto"/>
          </w:tcPr>
          <w:p w14:paraId="6290D5C6" w14:textId="77777777" w:rsidR="00DE5C72" w:rsidRPr="002422D0" w:rsidRDefault="00DE5C72" w:rsidP="00DE5C72">
            <w:r w:rsidRPr="002422D0">
              <w:rPr>
                <w:bCs/>
                <w:sz w:val="22"/>
                <w:szCs w:val="22"/>
              </w:rPr>
              <w:t>Источники научных исследований. Система научной информации</w:t>
            </w:r>
          </w:p>
          <w:p w14:paraId="6965E8DD" w14:textId="77777777" w:rsidR="00DE5C72" w:rsidRPr="002422D0" w:rsidRDefault="00DE5C72" w:rsidP="00DE5C72"/>
        </w:tc>
        <w:tc>
          <w:tcPr>
            <w:tcW w:w="5387" w:type="dxa"/>
            <w:vMerge/>
            <w:shd w:val="clear" w:color="auto" w:fill="auto"/>
          </w:tcPr>
          <w:p w14:paraId="05A3619F" w14:textId="77777777" w:rsidR="00DE5C72" w:rsidRPr="002422D0" w:rsidRDefault="00DE5C72" w:rsidP="00DE5C72">
            <w:pPr>
              <w:ind w:left="63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14:paraId="67E4C37C" w14:textId="77777777" w:rsidR="00DE5C72" w:rsidRPr="002422D0" w:rsidRDefault="00DE5C72" w:rsidP="00DE5C72">
            <w:pPr>
              <w:rPr>
                <w:rFonts w:eastAsia="Calibri"/>
                <w:lang w:eastAsia="en-US"/>
              </w:rPr>
            </w:pPr>
          </w:p>
        </w:tc>
      </w:tr>
      <w:tr w:rsidR="00DE5C72" w:rsidRPr="002422D0" w14:paraId="16B9D06A" w14:textId="77777777" w:rsidTr="004A5840">
        <w:trPr>
          <w:trHeight w:val="1159"/>
        </w:trPr>
        <w:tc>
          <w:tcPr>
            <w:tcW w:w="1843" w:type="dxa"/>
            <w:shd w:val="clear" w:color="auto" w:fill="auto"/>
          </w:tcPr>
          <w:p w14:paraId="191686DD" w14:textId="77777777" w:rsidR="00DE5C72" w:rsidRPr="002422D0" w:rsidRDefault="00DE5C72" w:rsidP="00DE5C72">
            <w:r w:rsidRPr="002422D0">
              <w:rPr>
                <w:bCs/>
                <w:sz w:val="22"/>
                <w:szCs w:val="22"/>
              </w:rPr>
              <w:t>Практические занятия</w:t>
            </w:r>
          </w:p>
        </w:tc>
        <w:tc>
          <w:tcPr>
            <w:tcW w:w="5387" w:type="dxa"/>
            <w:vMerge/>
            <w:shd w:val="clear" w:color="auto" w:fill="auto"/>
          </w:tcPr>
          <w:p w14:paraId="104096C4" w14:textId="77777777" w:rsidR="00DE5C72" w:rsidRPr="002422D0" w:rsidRDefault="00DE5C72" w:rsidP="00DE5C72">
            <w:pPr>
              <w:ind w:left="63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14:paraId="18E4A5D0" w14:textId="77777777" w:rsidR="00DE5C72" w:rsidRPr="002422D0" w:rsidRDefault="00DE5C72" w:rsidP="00DE5C72">
            <w:pPr>
              <w:rPr>
                <w:rFonts w:eastAsia="Calibri"/>
                <w:lang w:eastAsia="en-US"/>
              </w:rPr>
            </w:pPr>
          </w:p>
        </w:tc>
      </w:tr>
      <w:tr w:rsidR="00DE5C72" w:rsidRPr="002422D0" w14:paraId="08252187" w14:textId="77777777" w:rsidTr="004A5840">
        <w:trPr>
          <w:trHeight w:val="1159"/>
        </w:trPr>
        <w:tc>
          <w:tcPr>
            <w:tcW w:w="1843" w:type="dxa"/>
            <w:shd w:val="clear" w:color="auto" w:fill="auto"/>
          </w:tcPr>
          <w:p w14:paraId="717D40A8" w14:textId="77777777" w:rsidR="00DE5C72" w:rsidRPr="002422D0" w:rsidRDefault="00DE5C72" w:rsidP="00DE5C72">
            <w:r w:rsidRPr="002422D0">
              <w:rPr>
                <w:bCs/>
                <w:sz w:val="22"/>
                <w:szCs w:val="22"/>
              </w:rPr>
              <w:t>Формы и способы записи обработанной информации</w:t>
            </w:r>
          </w:p>
        </w:tc>
        <w:tc>
          <w:tcPr>
            <w:tcW w:w="5387" w:type="dxa"/>
            <w:vMerge/>
            <w:shd w:val="clear" w:color="auto" w:fill="auto"/>
          </w:tcPr>
          <w:p w14:paraId="6D26582D" w14:textId="77777777" w:rsidR="00DE5C72" w:rsidRPr="002422D0" w:rsidRDefault="00DE5C72" w:rsidP="00DE5C72">
            <w:pPr>
              <w:ind w:left="63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14:paraId="7311ACF5" w14:textId="77777777" w:rsidR="00DE5C72" w:rsidRPr="002422D0" w:rsidRDefault="00DE5C72" w:rsidP="00DE5C72">
            <w:pPr>
              <w:rPr>
                <w:rFonts w:eastAsia="Calibri"/>
                <w:lang w:eastAsia="en-US"/>
              </w:rPr>
            </w:pPr>
          </w:p>
        </w:tc>
      </w:tr>
      <w:tr w:rsidR="00DE5C72" w:rsidRPr="002422D0" w14:paraId="1E733517" w14:textId="77777777" w:rsidTr="004A5840">
        <w:trPr>
          <w:trHeight w:val="1159"/>
        </w:trPr>
        <w:tc>
          <w:tcPr>
            <w:tcW w:w="1843" w:type="dxa"/>
            <w:shd w:val="clear" w:color="auto" w:fill="auto"/>
          </w:tcPr>
          <w:p w14:paraId="1383E886" w14:textId="77777777" w:rsidR="00DE5C72" w:rsidRPr="002422D0" w:rsidRDefault="00DE5C72" w:rsidP="00DE5C72">
            <w:r w:rsidRPr="002422D0">
              <w:rPr>
                <w:bCs/>
                <w:sz w:val="22"/>
                <w:szCs w:val="22"/>
              </w:rPr>
              <w:t>Методы научных исследований</w:t>
            </w:r>
          </w:p>
        </w:tc>
        <w:tc>
          <w:tcPr>
            <w:tcW w:w="5387" w:type="dxa"/>
            <w:vMerge/>
            <w:shd w:val="clear" w:color="auto" w:fill="auto"/>
          </w:tcPr>
          <w:p w14:paraId="467C2429" w14:textId="77777777" w:rsidR="00DE5C72" w:rsidRPr="002422D0" w:rsidRDefault="00DE5C72" w:rsidP="00DE5C72">
            <w:pPr>
              <w:ind w:left="63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14:paraId="23841DAD" w14:textId="77777777" w:rsidR="00DE5C72" w:rsidRPr="002422D0" w:rsidRDefault="00DE5C72" w:rsidP="00DE5C72">
            <w:pPr>
              <w:rPr>
                <w:rFonts w:eastAsia="Calibri"/>
                <w:lang w:eastAsia="en-US"/>
              </w:rPr>
            </w:pPr>
          </w:p>
        </w:tc>
      </w:tr>
      <w:tr w:rsidR="00DE5C72" w:rsidRPr="002422D0" w14:paraId="7E7D8563" w14:textId="77777777" w:rsidTr="004A5840">
        <w:trPr>
          <w:trHeight w:val="1159"/>
        </w:trPr>
        <w:tc>
          <w:tcPr>
            <w:tcW w:w="1843" w:type="dxa"/>
            <w:shd w:val="clear" w:color="auto" w:fill="auto"/>
          </w:tcPr>
          <w:p w14:paraId="44C87285" w14:textId="77777777" w:rsidR="00DE5C72" w:rsidRPr="002422D0" w:rsidRDefault="00DE5C72" w:rsidP="00DE5C72">
            <w:r w:rsidRPr="002422D0">
              <w:rPr>
                <w:bCs/>
                <w:sz w:val="22"/>
                <w:szCs w:val="22"/>
              </w:rPr>
              <w:t>Научно-исследовательская работа</w:t>
            </w:r>
          </w:p>
        </w:tc>
        <w:tc>
          <w:tcPr>
            <w:tcW w:w="5387" w:type="dxa"/>
            <w:vMerge/>
            <w:shd w:val="clear" w:color="auto" w:fill="auto"/>
          </w:tcPr>
          <w:p w14:paraId="58DE36E0" w14:textId="77777777" w:rsidR="00DE5C72" w:rsidRPr="002422D0" w:rsidRDefault="00DE5C72" w:rsidP="00DE5C72">
            <w:pPr>
              <w:ind w:left="63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14:paraId="5FEC120E" w14:textId="77777777" w:rsidR="00DE5C72" w:rsidRPr="002422D0" w:rsidRDefault="00DE5C72" w:rsidP="00DE5C72">
            <w:pPr>
              <w:rPr>
                <w:rFonts w:eastAsia="Calibri"/>
                <w:lang w:eastAsia="en-US"/>
              </w:rPr>
            </w:pPr>
          </w:p>
        </w:tc>
      </w:tr>
      <w:tr w:rsidR="00DE5C72" w:rsidRPr="002422D0" w14:paraId="097021C7" w14:textId="77777777" w:rsidTr="004A5840">
        <w:trPr>
          <w:trHeight w:val="1159"/>
        </w:trPr>
        <w:tc>
          <w:tcPr>
            <w:tcW w:w="1843" w:type="dxa"/>
            <w:shd w:val="clear" w:color="auto" w:fill="auto"/>
          </w:tcPr>
          <w:p w14:paraId="30733328" w14:textId="77777777" w:rsidR="00DE5C72" w:rsidRPr="002422D0" w:rsidRDefault="00DE5C72" w:rsidP="00DE5C72">
            <w:r w:rsidRPr="002422D0">
              <w:rPr>
                <w:bCs/>
                <w:sz w:val="22"/>
                <w:szCs w:val="22"/>
              </w:rPr>
              <w:t>Подготовка и произнесение научного доклада</w:t>
            </w:r>
          </w:p>
        </w:tc>
        <w:tc>
          <w:tcPr>
            <w:tcW w:w="5387" w:type="dxa"/>
            <w:vMerge/>
            <w:shd w:val="clear" w:color="auto" w:fill="auto"/>
          </w:tcPr>
          <w:p w14:paraId="4E7E59AD" w14:textId="77777777" w:rsidR="00DE5C72" w:rsidRPr="002422D0" w:rsidRDefault="00DE5C72" w:rsidP="00DE5C72">
            <w:pPr>
              <w:ind w:left="63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14:paraId="60431B03" w14:textId="77777777" w:rsidR="00DE5C72" w:rsidRPr="002422D0" w:rsidRDefault="00DE5C72" w:rsidP="00DE5C72">
            <w:pPr>
              <w:rPr>
                <w:rFonts w:eastAsia="Calibri"/>
                <w:lang w:eastAsia="en-US"/>
              </w:rPr>
            </w:pPr>
          </w:p>
        </w:tc>
      </w:tr>
      <w:tr w:rsidR="00DE5C72" w:rsidRPr="002422D0" w14:paraId="39D97CC9" w14:textId="77777777" w:rsidTr="004A5840">
        <w:trPr>
          <w:trHeight w:val="1159"/>
        </w:trPr>
        <w:tc>
          <w:tcPr>
            <w:tcW w:w="1843" w:type="dxa"/>
            <w:shd w:val="clear" w:color="auto" w:fill="auto"/>
          </w:tcPr>
          <w:p w14:paraId="2DCC810C" w14:textId="77777777" w:rsidR="00DE5C72" w:rsidRPr="002422D0" w:rsidRDefault="00DE5C72" w:rsidP="00DE5C72">
            <w:r w:rsidRPr="002422D0">
              <w:rPr>
                <w:bCs/>
                <w:sz w:val="22"/>
                <w:szCs w:val="22"/>
              </w:rPr>
              <w:lastRenderedPageBreak/>
              <w:t>Практические занятия</w:t>
            </w:r>
          </w:p>
        </w:tc>
        <w:tc>
          <w:tcPr>
            <w:tcW w:w="5387" w:type="dxa"/>
            <w:vMerge/>
            <w:shd w:val="clear" w:color="auto" w:fill="auto"/>
          </w:tcPr>
          <w:p w14:paraId="197F7437" w14:textId="77777777" w:rsidR="00DE5C72" w:rsidRPr="002422D0" w:rsidRDefault="00DE5C72" w:rsidP="00DE5C72">
            <w:pPr>
              <w:ind w:left="63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14:paraId="499A2710" w14:textId="77777777" w:rsidR="00DE5C72" w:rsidRPr="002422D0" w:rsidRDefault="00DE5C72" w:rsidP="00DE5C72">
            <w:pPr>
              <w:rPr>
                <w:rFonts w:eastAsia="Calibri"/>
                <w:lang w:eastAsia="en-US"/>
              </w:rPr>
            </w:pPr>
          </w:p>
        </w:tc>
      </w:tr>
    </w:tbl>
    <w:p w14:paraId="6794FB0A" w14:textId="77777777" w:rsidR="00DE5C72" w:rsidRPr="002422D0" w:rsidRDefault="00DE5C72" w:rsidP="00DE5C72">
      <w:pPr>
        <w:shd w:val="clear" w:color="auto" w:fill="FFFFFF"/>
        <w:ind w:left="567" w:right="567" w:firstLine="5103"/>
        <w:rPr>
          <w:rFonts w:eastAsia="Calibri"/>
          <w:bCs/>
          <w:sz w:val="22"/>
          <w:szCs w:val="22"/>
          <w:lang w:eastAsia="en-US"/>
        </w:rPr>
      </w:pPr>
    </w:p>
    <w:p w14:paraId="596FAE89" w14:textId="77777777" w:rsidR="00DE5C72" w:rsidRPr="002422D0" w:rsidRDefault="00DE5C72" w:rsidP="00DE5C72">
      <w:pPr>
        <w:shd w:val="clear" w:color="auto" w:fill="FFFFFF"/>
        <w:ind w:left="567" w:right="567" w:firstLine="5103"/>
        <w:rPr>
          <w:rFonts w:eastAsia="Calibri"/>
          <w:bCs/>
          <w:sz w:val="22"/>
          <w:szCs w:val="22"/>
          <w:lang w:eastAsia="en-US"/>
        </w:rPr>
      </w:pPr>
    </w:p>
    <w:p w14:paraId="2C8799EF" w14:textId="77777777" w:rsidR="00DE5C72" w:rsidRPr="002422D0" w:rsidRDefault="00DE5C72" w:rsidP="00DE5C72">
      <w:pPr>
        <w:rPr>
          <w:rFonts w:eastAsia="Calibri"/>
          <w:sz w:val="22"/>
          <w:szCs w:val="22"/>
          <w:lang w:eastAsia="en-US"/>
        </w:rPr>
      </w:pPr>
      <w:r w:rsidRPr="002422D0">
        <w:rPr>
          <w:rFonts w:eastAsia="Calibri"/>
          <w:sz w:val="22"/>
          <w:szCs w:val="22"/>
          <w:lang w:eastAsia="en-US"/>
        </w:rPr>
        <w:t xml:space="preserve">                      </w:t>
      </w:r>
    </w:p>
    <w:p w14:paraId="69292955" w14:textId="77777777" w:rsidR="00DE5C72" w:rsidRPr="002422D0" w:rsidRDefault="00DE5C72" w:rsidP="00DE5C72">
      <w:pPr>
        <w:rPr>
          <w:rFonts w:eastAsia="Calibri"/>
          <w:sz w:val="22"/>
          <w:szCs w:val="22"/>
          <w:lang w:eastAsia="en-US"/>
        </w:rPr>
      </w:pPr>
    </w:p>
    <w:p w14:paraId="6B2394F7" w14:textId="77777777" w:rsidR="00DE5C72" w:rsidRPr="002422D0" w:rsidRDefault="00DE5C72" w:rsidP="00DE5C72">
      <w:pPr>
        <w:rPr>
          <w:rFonts w:eastAsia="Calibri"/>
          <w:sz w:val="22"/>
          <w:szCs w:val="22"/>
          <w:lang w:eastAsia="en-US"/>
        </w:rPr>
      </w:pPr>
      <w:r w:rsidRPr="002422D0">
        <w:rPr>
          <w:rFonts w:eastAsia="Calibri"/>
          <w:sz w:val="22"/>
          <w:szCs w:val="22"/>
          <w:lang w:eastAsia="en-US"/>
        </w:rPr>
        <w:t xml:space="preserve">                   </w:t>
      </w:r>
    </w:p>
    <w:p w14:paraId="4F16C7EF" w14:textId="77777777" w:rsidR="00DE5C72" w:rsidRPr="002422D0" w:rsidRDefault="00DE5C72" w:rsidP="00DE5C72">
      <w:pPr>
        <w:jc w:val="center"/>
        <w:rPr>
          <w:rFonts w:eastAsia="Calibri"/>
          <w:b/>
          <w:sz w:val="22"/>
          <w:szCs w:val="22"/>
          <w:lang w:eastAsia="en-US"/>
        </w:rPr>
      </w:pPr>
      <w:r w:rsidRPr="002422D0">
        <w:rPr>
          <w:rFonts w:eastAsia="Calibri"/>
          <w:b/>
          <w:sz w:val="22"/>
          <w:szCs w:val="22"/>
          <w:lang w:eastAsia="en-US"/>
        </w:rPr>
        <w:t>Содержание программы</w:t>
      </w:r>
    </w:p>
    <w:p w14:paraId="3800ED92" w14:textId="77777777" w:rsidR="00DE5C72" w:rsidRPr="002422D0" w:rsidRDefault="00DE5C72" w:rsidP="00DE5C72">
      <w:pPr>
        <w:rPr>
          <w:rFonts w:eastAsia="Calibri"/>
          <w:b/>
          <w:sz w:val="22"/>
          <w:szCs w:val="22"/>
          <w:lang w:eastAsia="en-US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6804"/>
        <w:gridCol w:w="1417"/>
      </w:tblGrid>
      <w:tr w:rsidR="00DE5C72" w:rsidRPr="002422D0" w14:paraId="6A5968A2" w14:textId="77777777" w:rsidTr="00DE5C72">
        <w:tc>
          <w:tcPr>
            <w:tcW w:w="1985" w:type="dxa"/>
            <w:shd w:val="clear" w:color="auto" w:fill="auto"/>
          </w:tcPr>
          <w:p w14:paraId="16A6DA66" w14:textId="77777777" w:rsidR="00DE5C72" w:rsidRPr="002422D0" w:rsidRDefault="00DE5C72" w:rsidP="00DE5C72">
            <w:pPr>
              <w:jc w:val="center"/>
              <w:rPr>
                <w:rFonts w:eastAsia="Calibri"/>
                <w:b/>
                <w:lang w:eastAsia="en-US"/>
              </w:rPr>
            </w:pPr>
            <w:r w:rsidRPr="002422D0">
              <w:rPr>
                <w:rFonts w:eastAsia="Calibri"/>
                <w:b/>
                <w:sz w:val="22"/>
                <w:szCs w:val="22"/>
                <w:lang w:eastAsia="en-US"/>
              </w:rPr>
              <w:t>Название раздела</w:t>
            </w:r>
          </w:p>
        </w:tc>
        <w:tc>
          <w:tcPr>
            <w:tcW w:w="6804" w:type="dxa"/>
            <w:shd w:val="clear" w:color="auto" w:fill="auto"/>
          </w:tcPr>
          <w:p w14:paraId="1A154529" w14:textId="77777777" w:rsidR="00DE5C72" w:rsidRPr="002422D0" w:rsidRDefault="00DE5C72" w:rsidP="008C077C">
            <w:pPr>
              <w:jc w:val="center"/>
              <w:rPr>
                <w:rFonts w:eastAsia="Calibri"/>
                <w:b/>
                <w:lang w:eastAsia="en-US"/>
              </w:rPr>
            </w:pPr>
            <w:r w:rsidRPr="002422D0">
              <w:rPr>
                <w:rFonts w:eastAsia="Calibri"/>
                <w:b/>
                <w:sz w:val="22"/>
                <w:szCs w:val="22"/>
                <w:lang w:eastAsia="en-US"/>
              </w:rPr>
              <w:t>Краткое содержание</w:t>
            </w:r>
          </w:p>
        </w:tc>
        <w:tc>
          <w:tcPr>
            <w:tcW w:w="1417" w:type="dxa"/>
            <w:shd w:val="clear" w:color="auto" w:fill="auto"/>
          </w:tcPr>
          <w:p w14:paraId="3D0B0206" w14:textId="77777777" w:rsidR="00DE5C72" w:rsidRPr="002422D0" w:rsidRDefault="00DE5C72" w:rsidP="00DE5C72">
            <w:pPr>
              <w:jc w:val="center"/>
              <w:rPr>
                <w:rFonts w:eastAsia="Calibri"/>
                <w:b/>
                <w:lang w:eastAsia="en-US"/>
              </w:rPr>
            </w:pPr>
            <w:r w:rsidRPr="002422D0">
              <w:rPr>
                <w:rFonts w:eastAsia="Calibri"/>
                <w:b/>
                <w:sz w:val="22"/>
                <w:szCs w:val="22"/>
              </w:rPr>
              <w:t>Количество часов</w:t>
            </w:r>
          </w:p>
        </w:tc>
      </w:tr>
      <w:tr w:rsidR="00DE5C72" w:rsidRPr="002422D0" w14:paraId="2CD5D92D" w14:textId="77777777" w:rsidTr="00DE5C72">
        <w:tc>
          <w:tcPr>
            <w:tcW w:w="1985" w:type="dxa"/>
            <w:shd w:val="clear" w:color="auto" w:fill="auto"/>
          </w:tcPr>
          <w:p w14:paraId="0310017F" w14:textId="77777777" w:rsidR="00DE5C72" w:rsidRPr="002422D0" w:rsidRDefault="00DE5C72" w:rsidP="00DE5C72">
            <w:r w:rsidRPr="002422D0">
              <w:rPr>
                <w:bCs/>
                <w:sz w:val="22"/>
                <w:szCs w:val="22"/>
              </w:rPr>
              <w:t>Введение</w:t>
            </w:r>
          </w:p>
        </w:tc>
        <w:tc>
          <w:tcPr>
            <w:tcW w:w="6804" w:type="dxa"/>
            <w:shd w:val="clear" w:color="auto" w:fill="auto"/>
          </w:tcPr>
          <w:p w14:paraId="1816152B" w14:textId="0E2DB941" w:rsidR="00DE5C72" w:rsidRPr="002422D0" w:rsidRDefault="003C0798" w:rsidP="008C077C">
            <w:pPr>
              <w:jc w:val="both"/>
            </w:pPr>
            <w:r>
              <w:t>О</w:t>
            </w:r>
            <w:r w:rsidR="00985924">
              <w:t>знакомление учащихся с правилами техники безопасности при проведении кулинарных работ, физиологией питания, этикетом за столом, сервировкой стола, основными профессиями пищевой промышленности. Общими сведениями о материалах, инструментах и приспособлениях, необходимых для кулинарных работ</w:t>
            </w:r>
          </w:p>
        </w:tc>
        <w:tc>
          <w:tcPr>
            <w:tcW w:w="1417" w:type="dxa"/>
            <w:shd w:val="clear" w:color="auto" w:fill="auto"/>
          </w:tcPr>
          <w:p w14:paraId="2236D6A9" w14:textId="77777777" w:rsidR="00DE5C72" w:rsidRPr="002422D0" w:rsidRDefault="00DE5C72" w:rsidP="00DE5C72">
            <w:pPr>
              <w:jc w:val="center"/>
            </w:pPr>
            <w:r w:rsidRPr="002422D0">
              <w:rPr>
                <w:sz w:val="22"/>
                <w:szCs w:val="22"/>
              </w:rPr>
              <w:t>2</w:t>
            </w:r>
          </w:p>
        </w:tc>
      </w:tr>
      <w:tr w:rsidR="00DE5C72" w:rsidRPr="002422D0" w14:paraId="34B3BEC1" w14:textId="77777777" w:rsidTr="00DE5C72">
        <w:tc>
          <w:tcPr>
            <w:tcW w:w="1985" w:type="dxa"/>
            <w:shd w:val="clear" w:color="auto" w:fill="auto"/>
          </w:tcPr>
          <w:p w14:paraId="22F96DA3" w14:textId="5C94F25F" w:rsidR="00DE5C72" w:rsidRPr="002422D0" w:rsidRDefault="00DE5C72" w:rsidP="00DE5C72">
            <w:r w:rsidRPr="002422D0">
              <w:rPr>
                <w:bCs/>
                <w:sz w:val="22"/>
                <w:szCs w:val="22"/>
              </w:rPr>
              <w:t xml:space="preserve">Организация </w:t>
            </w:r>
            <w:r w:rsidR="003C0798">
              <w:rPr>
                <w:bCs/>
                <w:sz w:val="22"/>
                <w:szCs w:val="22"/>
              </w:rPr>
              <w:t>рабочего места.</w:t>
            </w:r>
          </w:p>
        </w:tc>
        <w:tc>
          <w:tcPr>
            <w:tcW w:w="6804" w:type="dxa"/>
            <w:shd w:val="clear" w:color="auto" w:fill="auto"/>
          </w:tcPr>
          <w:p w14:paraId="55EFDB55" w14:textId="0A0BA513" w:rsidR="00DE5C72" w:rsidRPr="002422D0" w:rsidRDefault="003C0798" w:rsidP="008C077C">
            <w:pPr>
              <w:jc w:val="both"/>
            </w:pPr>
            <w:r>
              <w:rPr>
                <w:sz w:val="22"/>
                <w:szCs w:val="22"/>
              </w:rPr>
              <w:t>Изучение правил эксплуатации оборудования, санитарные правила.</w:t>
            </w:r>
          </w:p>
        </w:tc>
        <w:tc>
          <w:tcPr>
            <w:tcW w:w="1417" w:type="dxa"/>
            <w:shd w:val="clear" w:color="auto" w:fill="auto"/>
          </w:tcPr>
          <w:p w14:paraId="6DBE32E7" w14:textId="56BDD58E" w:rsidR="00DE5C72" w:rsidRPr="002422D0" w:rsidRDefault="003C0798" w:rsidP="00DE5C7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DE5C72" w:rsidRPr="002422D0" w14:paraId="42146007" w14:textId="77777777" w:rsidTr="00DE5C72">
        <w:tc>
          <w:tcPr>
            <w:tcW w:w="1985" w:type="dxa"/>
            <w:shd w:val="clear" w:color="auto" w:fill="auto"/>
          </w:tcPr>
          <w:p w14:paraId="6EA9CF3F" w14:textId="2171AA66" w:rsidR="00DE5C72" w:rsidRPr="002422D0" w:rsidRDefault="003C0798" w:rsidP="00DE5C72">
            <w:r>
              <w:rPr>
                <w:bCs/>
                <w:sz w:val="22"/>
                <w:szCs w:val="22"/>
              </w:rPr>
              <w:t>Холодные блюда и закуски</w:t>
            </w:r>
          </w:p>
        </w:tc>
        <w:tc>
          <w:tcPr>
            <w:tcW w:w="6804" w:type="dxa"/>
            <w:shd w:val="clear" w:color="auto" w:fill="auto"/>
          </w:tcPr>
          <w:p w14:paraId="03809BA0" w14:textId="390623A9" w:rsidR="00DE5C72" w:rsidRPr="002422D0" w:rsidRDefault="003C0798" w:rsidP="008C077C">
            <w:pPr>
              <w:jc w:val="both"/>
            </w:pPr>
            <w:r>
              <w:t>Ознакомление учащихся с видами холодных блюд, способами их приготовления. Оформление и подачи на стол. Видами бутербродов. Технологией приготовления. Подача готовых блюд. Требования к качеству готовых блюд. Условия и сроки хранения.</w:t>
            </w:r>
          </w:p>
        </w:tc>
        <w:tc>
          <w:tcPr>
            <w:tcW w:w="1417" w:type="dxa"/>
            <w:shd w:val="clear" w:color="auto" w:fill="auto"/>
          </w:tcPr>
          <w:p w14:paraId="77DF06CA" w14:textId="7A12BE73" w:rsidR="00DE5C72" w:rsidRPr="002422D0" w:rsidRDefault="00056DD9" w:rsidP="00DE5C72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</w:tr>
      <w:tr w:rsidR="00DE5C72" w:rsidRPr="002422D0" w14:paraId="72209707" w14:textId="77777777" w:rsidTr="00DE5C72">
        <w:tc>
          <w:tcPr>
            <w:tcW w:w="1985" w:type="dxa"/>
            <w:shd w:val="clear" w:color="auto" w:fill="auto"/>
          </w:tcPr>
          <w:p w14:paraId="0E5ED5EE" w14:textId="0747FB3B" w:rsidR="00DE5C72" w:rsidRPr="002422D0" w:rsidRDefault="003C0798" w:rsidP="003C0798">
            <w:r>
              <w:rPr>
                <w:bCs/>
                <w:sz w:val="22"/>
                <w:szCs w:val="22"/>
              </w:rPr>
              <w:t>Первые блюда</w:t>
            </w:r>
          </w:p>
        </w:tc>
        <w:tc>
          <w:tcPr>
            <w:tcW w:w="6804" w:type="dxa"/>
            <w:shd w:val="clear" w:color="auto" w:fill="auto"/>
          </w:tcPr>
          <w:p w14:paraId="6741BC63" w14:textId="32E57220" w:rsidR="00DE5C72" w:rsidRPr="002422D0" w:rsidRDefault="00056DD9" w:rsidP="008C077C">
            <w:pPr>
              <w:jc w:val="both"/>
            </w:pPr>
            <w:r>
              <w:t>О</w:t>
            </w:r>
            <w:r w:rsidR="003C0798">
              <w:t>знакомление учащихся с видами холодных блюд, способами их приготовления. Оформление и подачи на стол. Видами бутербродов. Технологией приготовления. Подача готовых блюд. Требования к качеству готовых блюд. Условия и сроки хранения.</w:t>
            </w:r>
          </w:p>
        </w:tc>
        <w:tc>
          <w:tcPr>
            <w:tcW w:w="1417" w:type="dxa"/>
            <w:shd w:val="clear" w:color="auto" w:fill="auto"/>
          </w:tcPr>
          <w:p w14:paraId="5FE51341" w14:textId="7C238499" w:rsidR="00DE5C72" w:rsidRPr="002422D0" w:rsidRDefault="00056DD9" w:rsidP="00DE5C72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</w:tr>
      <w:tr w:rsidR="00DE5C72" w:rsidRPr="002422D0" w14:paraId="22DCFC37" w14:textId="77777777" w:rsidTr="00DE5C72">
        <w:tc>
          <w:tcPr>
            <w:tcW w:w="1985" w:type="dxa"/>
            <w:shd w:val="clear" w:color="auto" w:fill="auto"/>
          </w:tcPr>
          <w:p w14:paraId="674ECF64" w14:textId="5198D330" w:rsidR="00DE5C72" w:rsidRPr="002422D0" w:rsidRDefault="00056DD9" w:rsidP="003C0798">
            <w:pPr>
              <w:jc w:val="both"/>
            </w:pPr>
            <w:r>
              <w:t>Изделия из мяса</w:t>
            </w:r>
          </w:p>
        </w:tc>
        <w:tc>
          <w:tcPr>
            <w:tcW w:w="6804" w:type="dxa"/>
            <w:shd w:val="clear" w:color="auto" w:fill="auto"/>
          </w:tcPr>
          <w:p w14:paraId="5577263D" w14:textId="37C4F580" w:rsidR="00DE5C72" w:rsidRPr="002422D0" w:rsidRDefault="00056DD9" w:rsidP="008C077C">
            <w:pPr>
              <w:jc w:val="both"/>
            </w:pPr>
            <w:r>
              <w:t>Предусматривает ознакомление учащихся с видами домашней птицы и животных. Блюдами из птицы и мяса. Определение качества птицы и мяса. Первичная обработка птицы и мяса. Видами тепловой обработки, применяемые при приготовлении блюд из птицы и мяса. Разделка птицы и мяса для приготовления блюд и украшение перед подачей к столу. Время приготовления и способы определения готовности кулинарных блюд. Оформление готовых блюд при подаче к столу. Условиям и срокам хранения.</w:t>
            </w:r>
          </w:p>
        </w:tc>
        <w:tc>
          <w:tcPr>
            <w:tcW w:w="1417" w:type="dxa"/>
            <w:shd w:val="clear" w:color="auto" w:fill="auto"/>
          </w:tcPr>
          <w:p w14:paraId="5702D61D" w14:textId="7AD01598" w:rsidR="00DE5C72" w:rsidRPr="002422D0" w:rsidRDefault="00056DD9" w:rsidP="00DE5C72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</w:tr>
      <w:tr w:rsidR="00DE5C72" w:rsidRPr="002422D0" w14:paraId="4EB01960" w14:textId="77777777" w:rsidTr="00DE5C72">
        <w:tc>
          <w:tcPr>
            <w:tcW w:w="1985" w:type="dxa"/>
            <w:shd w:val="clear" w:color="auto" w:fill="auto"/>
          </w:tcPr>
          <w:p w14:paraId="12C4901E" w14:textId="1A8E268B" w:rsidR="00DE5C72" w:rsidRPr="002422D0" w:rsidRDefault="00056DD9" w:rsidP="00DE5C72">
            <w:r>
              <w:rPr>
                <w:bCs/>
                <w:sz w:val="22"/>
                <w:szCs w:val="22"/>
              </w:rPr>
              <w:t>Блюда из рыбы</w:t>
            </w:r>
          </w:p>
        </w:tc>
        <w:tc>
          <w:tcPr>
            <w:tcW w:w="6804" w:type="dxa"/>
            <w:shd w:val="clear" w:color="auto" w:fill="auto"/>
          </w:tcPr>
          <w:p w14:paraId="19D982FA" w14:textId="719C4264" w:rsidR="00DE5C72" w:rsidRPr="002422D0" w:rsidRDefault="00056DD9" w:rsidP="008C077C">
            <w:pPr>
              <w:jc w:val="both"/>
            </w:pPr>
            <w:r>
              <w:t>Предусматривает ознакомление учащихся с видами рыб: морская и речная. Пищевая ценность рыбы. Условия и сроки хранения живой, мороженой, копченой, вяленой, соленой рыбы и рыбных консервов. Методы определения качества рыбы. Блюда из рыбы. Технологией приготовления. Требованием к качеству готовых блюд. Оформление готовых блюд. Условиям и срокам хранения.</w:t>
            </w:r>
          </w:p>
        </w:tc>
        <w:tc>
          <w:tcPr>
            <w:tcW w:w="1417" w:type="dxa"/>
            <w:shd w:val="clear" w:color="auto" w:fill="auto"/>
          </w:tcPr>
          <w:p w14:paraId="48826D83" w14:textId="6074A861" w:rsidR="00DE5C72" w:rsidRPr="002422D0" w:rsidRDefault="00056DD9" w:rsidP="00DE5C72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</w:tr>
      <w:tr w:rsidR="00DE5C72" w:rsidRPr="002422D0" w14:paraId="0084C503" w14:textId="77777777" w:rsidTr="00DE5C72">
        <w:tc>
          <w:tcPr>
            <w:tcW w:w="1985" w:type="dxa"/>
            <w:shd w:val="clear" w:color="auto" w:fill="auto"/>
          </w:tcPr>
          <w:p w14:paraId="54CA4919" w14:textId="01E1B1E3" w:rsidR="00DE5C72" w:rsidRPr="002422D0" w:rsidRDefault="00056DD9" w:rsidP="00DE5C72">
            <w:r>
              <w:t>Изделия из яиц и творога</w:t>
            </w:r>
          </w:p>
        </w:tc>
        <w:tc>
          <w:tcPr>
            <w:tcW w:w="6804" w:type="dxa"/>
            <w:shd w:val="clear" w:color="auto" w:fill="auto"/>
          </w:tcPr>
          <w:p w14:paraId="6F631A06" w14:textId="137C56FE" w:rsidR="00DE5C72" w:rsidRPr="002422D0" w:rsidRDefault="00056DD9" w:rsidP="008C077C">
            <w:pPr>
              <w:jc w:val="both"/>
            </w:pPr>
            <w:r>
              <w:t>Иредусматривает ознакомление учащихся со значением яиц и творога в питании человека. Использование в кулинарии. Меры предосторожности при работе с яйцами и творогом. Технологией приготовления блюд из яиц и творога. Требованием к качеству готовых блюд. Подача готовых блюд. Условиям и срокам хранения.</w:t>
            </w:r>
          </w:p>
        </w:tc>
        <w:tc>
          <w:tcPr>
            <w:tcW w:w="1417" w:type="dxa"/>
            <w:shd w:val="clear" w:color="auto" w:fill="auto"/>
          </w:tcPr>
          <w:p w14:paraId="47EA3F22" w14:textId="77777777" w:rsidR="00DE5C72" w:rsidRPr="002422D0" w:rsidRDefault="00DE5C72" w:rsidP="00DE5C72">
            <w:pPr>
              <w:jc w:val="center"/>
            </w:pPr>
            <w:r w:rsidRPr="002422D0">
              <w:rPr>
                <w:sz w:val="22"/>
                <w:szCs w:val="22"/>
              </w:rPr>
              <w:t>8</w:t>
            </w:r>
          </w:p>
        </w:tc>
      </w:tr>
      <w:tr w:rsidR="00DE5C72" w:rsidRPr="002422D0" w14:paraId="3F30802F" w14:textId="77777777" w:rsidTr="00DE5C72">
        <w:tc>
          <w:tcPr>
            <w:tcW w:w="1985" w:type="dxa"/>
            <w:shd w:val="clear" w:color="auto" w:fill="auto"/>
          </w:tcPr>
          <w:p w14:paraId="0086A669" w14:textId="72B84391" w:rsidR="00DE5C72" w:rsidRPr="00056DD9" w:rsidRDefault="00056DD9" w:rsidP="00DE5C72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Изделия из теста</w:t>
            </w:r>
          </w:p>
        </w:tc>
        <w:tc>
          <w:tcPr>
            <w:tcW w:w="6804" w:type="dxa"/>
            <w:shd w:val="clear" w:color="auto" w:fill="auto"/>
          </w:tcPr>
          <w:p w14:paraId="48AAC4F7" w14:textId="0F515018" w:rsidR="00DE5C72" w:rsidRPr="002422D0" w:rsidRDefault="00056DD9" w:rsidP="008C077C">
            <w:pPr>
              <w:jc w:val="both"/>
            </w:pPr>
            <w:r>
              <w:t xml:space="preserve">предусматривает ознакомление учащихся с видами теста. Рецептурой и технологией приготовления теста с различными видами разрыхлителей. Влияние соотношения компонентов </w:t>
            </w:r>
            <w:r>
              <w:lastRenderedPageBreak/>
              <w:t>теста на качество готовых изделий. Видами начинок и украшений для изделий из теста. Технологией приготовления. Требованием к качеству готовых блюд. Условиям и срокам хранения</w:t>
            </w:r>
          </w:p>
        </w:tc>
        <w:tc>
          <w:tcPr>
            <w:tcW w:w="1417" w:type="dxa"/>
            <w:shd w:val="clear" w:color="auto" w:fill="auto"/>
          </w:tcPr>
          <w:p w14:paraId="5A530D42" w14:textId="4CECF493" w:rsidR="00DE5C72" w:rsidRPr="002422D0" w:rsidRDefault="00056DD9" w:rsidP="00DE5C72">
            <w:pPr>
              <w:jc w:val="center"/>
            </w:pPr>
            <w:r>
              <w:rPr>
                <w:sz w:val="22"/>
                <w:szCs w:val="22"/>
              </w:rPr>
              <w:lastRenderedPageBreak/>
              <w:t>20</w:t>
            </w:r>
          </w:p>
        </w:tc>
      </w:tr>
      <w:tr w:rsidR="00DE5C72" w:rsidRPr="002422D0" w14:paraId="4DDC8F73" w14:textId="77777777" w:rsidTr="00DE5C72">
        <w:tc>
          <w:tcPr>
            <w:tcW w:w="1985" w:type="dxa"/>
            <w:shd w:val="clear" w:color="auto" w:fill="auto"/>
          </w:tcPr>
          <w:p w14:paraId="42B2516F" w14:textId="47D50665" w:rsidR="00DE5C72" w:rsidRPr="002422D0" w:rsidRDefault="00056DD9" w:rsidP="00DE5C72">
            <w:r>
              <w:lastRenderedPageBreak/>
              <w:t>Сладкие блюда</w:t>
            </w:r>
          </w:p>
        </w:tc>
        <w:tc>
          <w:tcPr>
            <w:tcW w:w="6804" w:type="dxa"/>
            <w:shd w:val="clear" w:color="auto" w:fill="auto"/>
          </w:tcPr>
          <w:p w14:paraId="4DEAD84E" w14:textId="43FE5713" w:rsidR="00DE5C72" w:rsidRPr="002422D0" w:rsidRDefault="00056DD9" w:rsidP="008C077C">
            <w:pPr>
              <w:jc w:val="both"/>
            </w:pPr>
            <w:r>
              <w:t>Предусматривает ознакомление учащихся с продуктами, необходимыми для приготовления муссов и желе. С желирующими веществами. Технология приготовления желе и муссов. Требованием к качеству готовых блюд. Условиям и срокам хранения.</w:t>
            </w:r>
          </w:p>
        </w:tc>
        <w:tc>
          <w:tcPr>
            <w:tcW w:w="1417" w:type="dxa"/>
            <w:shd w:val="clear" w:color="auto" w:fill="auto"/>
          </w:tcPr>
          <w:p w14:paraId="4578FF07" w14:textId="0E71045A" w:rsidR="00DE5C72" w:rsidRPr="002422D0" w:rsidRDefault="00056DD9" w:rsidP="00DE5C72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</w:tr>
      <w:tr w:rsidR="00DE5C72" w:rsidRPr="002422D0" w14:paraId="6E626737" w14:textId="77777777" w:rsidTr="00DE5C72">
        <w:tc>
          <w:tcPr>
            <w:tcW w:w="1985" w:type="dxa"/>
            <w:shd w:val="clear" w:color="auto" w:fill="auto"/>
          </w:tcPr>
          <w:p w14:paraId="12624828" w14:textId="77777777" w:rsidR="00DE5C72" w:rsidRPr="002422D0" w:rsidRDefault="00DE5C72" w:rsidP="00DE5C72">
            <w:pPr>
              <w:jc w:val="both"/>
              <w:rPr>
                <w:b/>
              </w:rPr>
            </w:pPr>
            <w:r w:rsidRPr="002422D0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8221" w:type="dxa"/>
            <w:gridSpan w:val="2"/>
            <w:shd w:val="clear" w:color="auto" w:fill="auto"/>
          </w:tcPr>
          <w:p w14:paraId="5F76DF53" w14:textId="7CAB429C" w:rsidR="00DE5C72" w:rsidRPr="002422D0" w:rsidRDefault="00DE5C72" w:rsidP="00DE5C72">
            <w:pPr>
              <w:jc w:val="right"/>
              <w:rPr>
                <w:b/>
              </w:rPr>
            </w:pPr>
            <w:r w:rsidRPr="002422D0">
              <w:rPr>
                <w:b/>
                <w:sz w:val="22"/>
                <w:szCs w:val="22"/>
              </w:rPr>
              <w:t>6</w:t>
            </w:r>
            <w:r w:rsidR="00056DD9">
              <w:rPr>
                <w:b/>
                <w:sz w:val="22"/>
                <w:szCs w:val="22"/>
              </w:rPr>
              <w:t>8</w:t>
            </w:r>
          </w:p>
        </w:tc>
      </w:tr>
    </w:tbl>
    <w:p w14:paraId="501E90AE" w14:textId="77777777" w:rsidR="00DE5C72" w:rsidRPr="002422D0" w:rsidRDefault="00DE5C72" w:rsidP="00DE5C72">
      <w:pPr>
        <w:rPr>
          <w:rFonts w:eastAsia="Calibri"/>
          <w:sz w:val="22"/>
          <w:szCs w:val="22"/>
          <w:lang w:eastAsia="en-US"/>
        </w:rPr>
      </w:pPr>
    </w:p>
    <w:p w14:paraId="3FA14C09" w14:textId="77777777" w:rsidR="00DE5C72" w:rsidRPr="002422D0" w:rsidRDefault="00DE5C72" w:rsidP="00DE5C72">
      <w:pPr>
        <w:rPr>
          <w:rFonts w:eastAsia="Calibri"/>
          <w:bCs/>
          <w:sz w:val="22"/>
          <w:szCs w:val="22"/>
          <w:lang w:eastAsia="en-US"/>
        </w:rPr>
      </w:pPr>
      <w:r w:rsidRPr="002422D0">
        <w:rPr>
          <w:rFonts w:eastAsia="Calibri"/>
          <w:sz w:val="22"/>
          <w:szCs w:val="22"/>
          <w:lang w:eastAsia="en-US"/>
        </w:rPr>
        <w:t xml:space="preserve">                                  </w:t>
      </w:r>
    </w:p>
    <w:p w14:paraId="29EED388" w14:textId="77777777" w:rsidR="00DE5C72" w:rsidRPr="002422D0" w:rsidRDefault="00DE5C72" w:rsidP="00DE5C72">
      <w:pPr>
        <w:shd w:val="clear" w:color="auto" w:fill="FFFFFF"/>
        <w:ind w:right="567"/>
        <w:rPr>
          <w:rFonts w:eastAsia="Calibri"/>
          <w:bCs/>
          <w:sz w:val="22"/>
          <w:szCs w:val="22"/>
          <w:lang w:eastAsia="en-US"/>
        </w:rPr>
      </w:pPr>
    </w:p>
    <w:p w14:paraId="4A35CF37" w14:textId="77777777" w:rsidR="00DE5C72" w:rsidRPr="002422D0" w:rsidRDefault="00DE5C72" w:rsidP="00DE5C72">
      <w:pPr>
        <w:shd w:val="clear" w:color="auto" w:fill="FFFFFF"/>
        <w:ind w:right="567"/>
        <w:rPr>
          <w:rFonts w:eastAsia="Calibri"/>
          <w:bCs/>
          <w:sz w:val="22"/>
          <w:szCs w:val="22"/>
          <w:lang w:eastAsia="en-US"/>
        </w:rPr>
      </w:pPr>
      <w:r w:rsidRPr="002422D0">
        <w:rPr>
          <w:rFonts w:eastAsia="Calibri"/>
          <w:bCs/>
          <w:sz w:val="22"/>
          <w:szCs w:val="22"/>
          <w:lang w:eastAsia="en-US"/>
        </w:rPr>
        <w:t xml:space="preserve">                                                 </w:t>
      </w:r>
    </w:p>
    <w:p w14:paraId="0D5B3D69" w14:textId="77777777" w:rsidR="00DE5C72" w:rsidRPr="002422D0" w:rsidRDefault="00DE5C72" w:rsidP="00DE5C72">
      <w:pPr>
        <w:rPr>
          <w:sz w:val="22"/>
          <w:szCs w:val="22"/>
        </w:rPr>
        <w:sectPr w:rsidR="00DE5C72" w:rsidRPr="002422D0" w:rsidSect="003D2403">
          <w:pgSz w:w="11906" w:h="16838"/>
          <w:pgMar w:top="568" w:right="424" w:bottom="851" w:left="1701" w:header="709" w:footer="709" w:gutter="0"/>
          <w:cols w:space="708"/>
          <w:docGrid w:linePitch="360"/>
        </w:sectPr>
      </w:pPr>
      <w:r w:rsidRPr="002422D0">
        <w:rPr>
          <w:rFonts w:eastAsia="Calibri"/>
          <w:b/>
          <w:sz w:val="22"/>
          <w:szCs w:val="22"/>
          <w:lang w:eastAsia="en-US"/>
        </w:rPr>
        <w:t xml:space="preserve">                              </w:t>
      </w:r>
    </w:p>
    <w:p w14:paraId="004FA31D" w14:textId="77777777" w:rsidR="00DE5C72" w:rsidRPr="002422D0" w:rsidRDefault="00DE5C72" w:rsidP="00DE5C72">
      <w:pPr>
        <w:jc w:val="center"/>
        <w:rPr>
          <w:b/>
          <w:bCs/>
          <w:sz w:val="22"/>
          <w:szCs w:val="22"/>
        </w:rPr>
      </w:pPr>
      <w:r w:rsidRPr="002422D0">
        <w:rPr>
          <w:b/>
          <w:bCs/>
          <w:sz w:val="22"/>
          <w:szCs w:val="22"/>
        </w:rPr>
        <w:lastRenderedPageBreak/>
        <w:t xml:space="preserve">Календарно-тематическое планирование </w:t>
      </w:r>
    </w:p>
    <w:p w14:paraId="0A314B55" w14:textId="77777777" w:rsidR="00DE5C72" w:rsidRPr="002422D0" w:rsidRDefault="00DE5C72" w:rsidP="00DE5C72">
      <w:pPr>
        <w:jc w:val="center"/>
        <w:rPr>
          <w:b/>
          <w:bCs/>
          <w:sz w:val="22"/>
          <w:szCs w:val="22"/>
        </w:rPr>
      </w:pPr>
    </w:p>
    <w:tbl>
      <w:tblPr>
        <w:tblW w:w="155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4"/>
        <w:gridCol w:w="1497"/>
        <w:gridCol w:w="5382"/>
        <w:gridCol w:w="993"/>
        <w:gridCol w:w="2131"/>
        <w:gridCol w:w="2449"/>
        <w:gridCol w:w="1213"/>
        <w:gridCol w:w="1134"/>
      </w:tblGrid>
      <w:tr w:rsidR="00DE5C72" w:rsidRPr="002422D0" w14:paraId="6E4FDDA3" w14:textId="77777777" w:rsidTr="00EA51CC">
        <w:trPr>
          <w:trHeight w:val="397"/>
          <w:jc w:val="center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023AD69" w14:textId="77777777" w:rsidR="00DE5C72" w:rsidRPr="002422D0" w:rsidRDefault="00DE5C72" w:rsidP="004A5840">
            <w:pPr>
              <w:jc w:val="center"/>
              <w:rPr>
                <w:b/>
              </w:rPr>
            </w:pPr>
            <w:r w:rsidRPr="002422D0">
              <w:rPr>
                <w:b/>
                <w:sz w:val="22"/>
                <w:szCs w:val="22"/>
              </w:rPr>
              <w:t>№</w:t>
            </w:r>
          </w:p>
          <w:p w14:paraId="13C05979" w14:textId="77777777" w:rsidR="00DE5C72" w:rsidRPr="002422D0" w:rsidRDefault="00DE5C72" w:rsidP="004A5840">
            <w:pPr>
              <w:jc w:val="center"/>
              <w:rPr>
                <w:b/>
              </w:rPr>
            </w:pPr>
            <w:r w:rsidRPr="002422D0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35345C" w14:textId="77777777" w:rsidR="00DE5C72" w:rsidRPr="002422D0" w:rsidRDefault="00DE5C72" w:rsidP="004A5840">
            <w:pPr>
              <w:ind w:right="258"/>
              <w:jc w:val="center"/>
              <w:rPr>
                <w:b/>
              </w:rPr>
            </w:pPr>
            <w:r w:rsidRPr="002422D0">
              <w:rPr>
                <w:b/>
                <w:sz w:val="22"/>
                <w:szCs w:val="22"/>
              </w:rPr>
              <w:t>Название разделов</w:t>
            </w:r>
          </w:p>
        </w:tc>
        <w:tc>
          <w:tcPr>
            <w:tcW w:w="53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2694DC" w14:textId="77777777" w:rsidR="00DE5C72" w:rsidRPr="002422D0" w:rsidRDefault="00DE5C72" w:rsidP="004A5840">
            <w:pPr>
              <w:ind w:right="-97"/>
              <w:jc w:val="center"/>
              <w:rPr>
                <w:b/>
              </w:rPr>
            </w:pPr>
            <w:r w:rsidRPr="002422D0">
              <w:rPr>
                <w:b/>
                <w:sz w:val="22"/>
                <w:szCs w:val="22"/>
              </w:rPr>
              <w:t>Тема занятий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299F93" w14:textId="77777777" w:rsidR="00DE5C72" w:rsidRPr="002422D0" w:rsidRDefault="00DE5C72" w:rsidP="004A5840">
            <w:pPr>
              <w:jc w:val="center"/>
              <w:rPr>
                <w:b/>
              </w:rPr>
            </w:pPr>
            <w:r w:rsidRPr="002422D0">
              <w:rPr>
                <w:b/>
                <w:sz w:val="22"/>
                <w:szCs w:val="22"/>
              </w:rPr>
              <w:t>Кол-во часов</w:t>
            </w:r>
          </w:p>
        </w:tc>
        <w:tc>
          <w:tcPr>
            <w:tcW w:w="2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BDBBAB9" w14:textId="77777777" w:rsidR="00DE5C72" w:rsidRPr="002422D0" w:rsidRDefault="00DE5C72" w:rsidP="004A5840">
            <w:pPr>
              <w:jc w:val="center"/>
              <w:rPr>
                <w:b/>
              </w:rPr>
            </w:pPr>
            <w:r w:rsidRPr="002422D0">
              <w:rPr>
                <w:b/>
                <w:sz w:val="22"/>
                <w:szCs w:val="22"/>
              </w:rPr>
              <w:t>Основные формы  организации занятий</w:t>
            </w:r>
          </w:p>
        </w:tc>
        <w:tc>
          <w:tcPr>
            <w:tcW w:w="24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970966" w14:textId="77777777" w:rsidR="00DE5C72" w:rsidRPr="002422D0" w:rsidRDefault="00DE5C72" w:rsidP="004A5840">
            <w:pPr>
              <w:jc w:val="center"/>
              <w:rPr>
                <w:b/>
              </w:rPr>
            </w:pPr>
            <w:r w:rsidRPr="002422D0">
              <w:rPr>
                <w:b/>
                <w:sz w:val="22"/>
                <w:szCs w:val="22"/>
              </w:rPr>
              <w:t>Основные виды деятельности обучающихся</w:t>
            </w: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05EC0" w14:textId="77777777" w:rsidR="00DE5C72" w:rsidRPr="002422D0" w:rsidRDefault="00DE5C72" w:rsidP="004A5840">
            <w:pPr>
              <w:jc w:val="center"/>
              <w:rPr>
                <w:b/>
              </w:rPr>
            </w:pPr>
            <w:r w:rsidRPr="002422D0">
              <w:rPr>
                <w:b/>
                <w:sz w:val="22"/>
                <w:szCs w:val="22"/>
              </w:rPr>
              <w:t>Дата проведения</w:t>
            </w:r>
          </w:p>
        </w:tc>
      </w:tr>
      <w:tr w:rsidR="00DE5C72" w:rsidRPr="002422D0" w14:paraId="0A52BAE9" w14:textId="77777777" w:rsidTr="00EA51CC">
        <w:trPr>
          <w:trHeight w:val="251"/>
          <w:jc w:val="center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8F6BA04" w14:textId="77777777" w:rsidR="00DE5C72" w:rsidRPr="002422D0" w:rsidRDefault="00DE5C72" w:rsidP="004A5840">
            <w:pPr>
              <w:jc w:val="center"/>
            </w:pPr>
          </w:p>
        </w:tc>
        <w:tc>
          <w:tcPr>
            <w:tcW w:w="149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C4AF268" w14:textId="77777777" w:rsidR="00DE5C72" w:rsidRPr="002422D0" w:rsidRDefault="00DE5C72" w:rsidP="004A5840">
            <w:pPr>
              <w:rPr>
                <w:b/>
              </w:rPr>
            </w:pPr>
          </w:p>
        </w:tc>
        <w:tc>
          <w:tcPr>
            <w:tcW w:w="53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428082" w14:textId="77777777" w:rsidR="00DE5C72" w:rsidRPr="002422D0" w:rsidRDefault="00DE5C72" w:rsidP="004A5840"/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48D777" w14:textId="77777777" w:rsidR="00DE5C72" w:rsidRPr="002422D0" w:rsidRDefault="00DE5C72" w:rsidP="004A5840">
            <w:pPr>
              <w:jc w:val="center"/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17EBAB7" w14:textId="77777777" w:rsidR="00DE5C72" w:rsidRPr="002422D0" w:rsidRDefault="00DE5C72" w:rsidP="004A5840"/>
        </w:tc>
        <w:tc>
          <w:tcPr>
            <w:tcW w:w="24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CDA0B8" w14:textId="77777777" w:rsidR="00DE5C72" w:rsidRPr="002422D0" w:rsidRDefault="00DE5C72" w:rsidP="004A5840"/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BB36B" w14:textId="77777777" w:rsidR="00DE5C72" w:rsidRPr="002422D0" w:rsidRDefault="00DE5C72" w:rsidP="004A5840">
            <w:pPr>
              <w:jc w:val="center"/>
              <w:rPr>
                <w:b/>
              </w:rPr>
            </w:pPr>
            <w:r w:rsidRPr="002422D0">
              <w:rPr>
                <w:b/>
                <w:sz w:val="22"/>
                <w:szCs w:val="22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F0FED" w14:textId="77777777" w:rsidR="00DE5C72" w:rsidRPr="002422D0" w:rsidRDefault="00DE5C72" w:rsidP="004A5840">
            <w:pPr>
              <w:jc w:val="center"/>
              <w:rPr>
                <w:b/>
              </w:rPr>
            </w:pPr>
            <w:r w:rsidRPr="002422D0">
              <w:rPr>
                <w:b/>
                <w:sz w:val="22"/>
                <w:szCs w:val="22"/>
              </w:rPr>
              <w:t>факт</w:t>
            </w:r>
          </w:p>
        </w:tc>
      </w:tr>
      <w:tr w:rsidR="00DE5C72" w:rsidRPr="002422D0" w14:paraId="537FB262" w14:textId="77777777" w:rsidTr="00BB7962">
        <w:trPr>
          <w:trHeight w:val="1278"/>
          <w:jc w:val="center"/>
        </w:trPr>
        <w:tc>
          <w:tcPr>
            <w:tcW w:w="72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2D93EE2" w14:textId="77777777" w:rsidR="00DE5C72" w:rsidRPr="002422D0" w:rsidRDefault="00DE5C72" w:rsidP="003E33E9">
            <w:pPr>
              <w:ind w:left="-57" w:right="-145"/>
              <w:jc w:val="center"/>
            </w:pPr>
            <w:r w:rsidRPr="002422D0">
              <w:rPr>
                <w:sz w:val="22"/>
                <w:szCs w:val="22"/>
              </w:rPr>
              <w:t>1-2</w:t>
            </w:r>
          </w:p>
        </w:tc>
        <w:tc>
          <w:tcPr>
            <w:tcW w:w="149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34E2D76" w14:textId="77777777" w:rsidR="00DE5C72" w:rsidRPr="002422D0" w:rsidRDefault="00DE5C72" w:rsidP="003E33E9">
            <w:pPr>
              <w:ind w:left="-57" w:right="-145"/>
            </w:pPr>
            <w:r w:rsidRPr="002422D0">
              <w:rPr>
                <w:bCs/>
                <w:sz w:val="22"/>
                <w:szCs w:val="22"/>
              </w:rPr>
              <w:t>Введение</w:t>
            </w:r>
          </w:p>
        </w:tc>
        <w:tc>
          <w:tcPr>
            <w:tcW w:w="5382" w:type="dxa"/>
            <w:tcBorders>
              <w:left w:val="single" w:sz="4" w:space="0" w:color="auto"/>
              <w:right w:val="single" w:sz="4" w:space="0" w:color="auto"/>
            </w:tcBorders>
          </w:tcPr>
          <w:p w14:paraId="6932B4AC" w14:textId="073E0759" w:rsidR="00DE5C72" w:rsidRPr="002422D0" w:rsidRDefault="00BB7962" w:rsidP="008C077C">
            <w:pPr>
              <w:ind w:left="-57"/>
              <w:jc w:val="both"/>
              <w:rPr>
                <w:lang w:eastAsia="en-US"/>
              </w:rPr>
            </w:pPr>
            <w:r>
              <w:t>Значимость пищевых продуктов в питании человека. Основы здорового образа жизни. История возникновения кулинарии.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594A1C27" w14:textId="77777777" w:rsidR="00DE5C72" w:rsidRPr="002422D0" w:rsidRDefault="00DE5C72" w:rsidP="008C077C">
            <w:pPr>
              <w:ind w:left="-57"/>
              <w:jc w:val="both"/>
            </w:pPr>
            <w:r w:rsidRPr="002422D0">
              <w:rPr>
                <w:sz w:val="22"/>
                <w:szCs w:val="22"/>
              </w:rPr>
              <w:t>2</w:t>
            </w: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6E3B5" w14:textId="02BA74AF" w:rsidR="00DE5C72" w:rsidRPr="002422D0" w:rsidRDefault="00BB7962" w:rsidP="008C077C">
            <w:pPr>
              <w:ind w:left="-57"/>
              <w:jc w:val="both"/>
            </w:pPr>
            <w:r>
              <w:t>Беседа</w:t>
            </w:r>
          </w:p>
        </w:tc>
        <w:tc>
          <w:tcPr>
            <w:tcW w:w="24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A3A91" w14:textId="77777777" w:rsidR="00DE5C72" w:rsidRPr="002422D0" w:rsidRDefault="00DE5C72" w:rsidP="008C077C">
            <w:pPr>
              <w:ind w:left="-57"/>
              <w:jc w:val="both"/>
            </w:pPr>
            <w:r w:rsidRPr="002422D0">
              <w:rPr>
                <w:sz w:val="22"/>
                <w:szCs w:val="22"/>
              </w:rPr>
              <w:t>Слушание объяснений учителя.</w:t>
            </w:r>
          </w:p>
          <w:p w14:paraId="33A5C623" w14:textId="77777777" w:rsidR="00DE5C72" w:rsidRPr="002422D0" w:rsidRDefault="00DE5C72" w:rsidP="008C077C">
            <w:pPr>
              <w:ind w:left="-57"/>
              <w:jc w:val="both"/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52C3F" w14:textId="77777777" w:rsidR="00DE5C72" w:rsidRPr="002422D0" w:rsidRDefault="00DE5C72" w:rsidP="008C077C">
            <w:pPr>
              <w:ind w:left="-57" w:right="-145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F3BA4" w14:textId="77777777" w:rsidR="00DE5C72" w:rsidRPr="002422D0" w:rsidRDefault="00DE5C72" w:rsidP="003E33E9">
            <w:pPr>
              <w:ind w:left="-57" w:right="-145"/>
              <w:jc w:val="center"/>
            </w:pPr>
          </w:p>
        </w:tc>
      </w:tr>
      <w:tr w:rsidR="00DE5C72" w:rsidRPr="002422D0" w14:paraId="6647C31C" w14:textId="77777777" w:rsidTr="003E1F8F">
        <w:trPr>
          <w:trHeight w:val="774"/>
          <w:jc w:val="center"/>
        </w:trPr>
        <w:tc>
          <w:tcPr>
            <w:tcW w:w="72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4EB2F18" w14:textId="2A462AE4" w:rsidR="00DE5C72" w:rsidRPr="002422D0" w:rsidRDefault="00DE5C72" w:rsidP="003E33E9">
            <w:pPr>
              <w:ind w:left="-57" w:right="-145"/>
              <w:jc w:val="center"/>
            </w:pPr>
            <w:r w:rsidRPr="002422D0">
              <w:rPr>
                <w:sz w:val="22"/>
                <w:szCs w:val="22"/>
              </w:rPr>
              <w:t>3</w:t>
            </w:r>
            <w:r w:rsidR="00BB7962">
              <w:rPr>
                <w:sz w:val="22"/>
                <w:szCs w:val="22"/>
              </w:rPr>
              <w:t>-4</w:t>
            </w:r>
          </w:p>
        </w:tc>
        <w:tc>
          <w:tcPr>
            <w:tcW w:w="149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D7A8F3A" w14:textId="6077A192" w:rsidR="00DE5C72" w:rsidRPr="002422D0" w:rsidRDefault="00DE5C72" w:rsidP="003E33E9">
            <w:pPr>
              <w:ind w:left="-57" w:right="-145"/>
            </w:pPr>
            <w:r w:rsidRPr="002422D0">
              <w:rPr>
                <w:bCs/>
                <w:sz w:val="22"/>
                <w:szCs w:val="22"/>
              </w:rPr>
              <w:t xml:space="preserve">Организация </w:t>
            </w:r>
            <w:r w:rsidR="00BB7962">
              <w:rPr>
                <w:bCs/>
                <w:sz w:val="22"/>
                <w:szCs w:val="22"/>
              </w:rPr>
              <w:t>рабочего места</w:t>
            </w:r>
          </w:p>
        </w:tc>
        <w:tc>
          <w:tcPr>
            <w:tcW w:w="5382" w:type="dxa"/>
            <w:tcBorders>
              <w:left w:val="single" w:sz="4" w:space="0" w:color="auto"/>
              <w:right w:val="single" w:sz="4" w:space="0" w:color="auto"/>
            </w:tcBorders>
          </w:tcPr>
          <w:p w14:paraId="51D55FF0" w14:textId="03052295" w:rsidR="00DE5C72" w:rsidRPr="002422D0" w:rsidRDefault="00BB7962" w:rsidP="008C077C">
            <w:pPr>
              <w:ind w:left="-57"/>
              <w:jc w:val="both"/>
              <w:rPr>
                <w:lang w:eastAsia="en-US"/>
              </w:rPr>
            </w:pPr>
            <w:r>
              <w:t>Вводное занятие. Правила техники безопасности и санитарной гигиены в кабинете.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01CE590D" w14:textId="572E631D" w:rsidR="00DE5C72" w:rsidRPr="002422D0" w:rsidRDefault="00BB7962" w:rsidP="008C077C">
            <w:pPr>
              <w:ind w:left="-57"/>
              <w:jc w:val="both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4680C" w14:textId="554D3E29" w:rsidR="00DE5C72" w:rsidRPr="002422D0" w:rsidRDefault="00DE5C72" w:rsidP="008C077C">
            <w:pPr>
              <w:ind w:left="-57"/>
              <w:jc w:val="both"/>
            </w:pPr>
            <w:r w:rsidRPr="002422D0">
              <w:rPr>
                <w:sz w:val="22"/>
                <w:szCs w:val="22"/>
              </w:rPr>
              <w:t xml:space="preserve"> </w:t>
            </w:r>
            <w:r w:rsidR="00BB7962">
              <w:rPr>
                <w:sz w:val="22"/>
                <w:szCs w:val="22"/>
              </w:rPr>
              <w:t>Беседа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6C54" w14:textId="0789E378" w:rsidR="00DE5C72" w:rsidRPr="002422D0" w:rsidRDefault="00BB7962" w:rsidP="008C077C">
            <w:pPr>
              <w:ind w:left="-57"/>
              <w:jc w:val="both"/>
            </w:pPr>
            <w:r>
              <w:rPr>
                <w:sz w:val="22"/>
                <w:szCs w:val="22"/>
              </w:rPr>
              <w:t>Слушание объяснений учителя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B62A7" w14:textId="77777777" w:rsidR="00DE5C72" w:rsidRPr="002422D0" w:rsidRDefault="00DE5C72" w:rsidP="008C077C">
            <w:pPr>
              <w:ind w:left="-57" w:right="-145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46586" w14:textId="77777777" w:rsidR="00DE5C72" w:rsidRPr="002422D0" w:rsidRDefault="00DE5C72" w:rsidP="003E33E9">
            <w:pPr>
              <w:ind w:left="-57" w:right="-145"/>
              <w:jc w:val="center"/>
            </w:pPr>
          </w:p>
        </w:tc>
      </w:tr>
      <w:tr w:rsidR="00DE5C72" w:rsidRPr="002422D0" w14:paraId="4775B8AC" w14:textId="77777777" w:rsidTr="00BB7962">
        <w:trPr>
          <w:trHeight w:val="995"/>
          <w:jc w:val="center"/>
        </w:trPr>
        <w:tc>
          <w:tcPr>
            <w:tcW w:w="72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F602917" w14:textId="706FECEE" w:rsidR="00DE5C72" w:rsidRPr="002422D0" w:rsidRDefault="00BB7962" w:rsidP="003E33E9">
            <w:pPr>
              <w:ind w:left="-57" w:right="-145"/>
              <w:jc w:val="center"/>
            </w:pPr>
            <w:r>
              <w:rPr>
                <w:sz w:val="22"/>
                <w:szCs w:val="22"/>
              </w:rPr>
              <w:t>5-</w:t>
            </w:r>
            <w:r w:rsidR="00474DBE">
              <w:rPr>
                <w:sz w:val="22"/>
                <w:szCs w:val="22"/>
              </w:rPr>
              <w:t>8</w:t>
            </w:r>
          </w:p>
        </w:tc>
        <w:tc>
          <w:tcPr>
            <w:tcW w:w="149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71531B9" w14:textId="0F3D8E1C" w:rsidR="00DE5C72" w:rsidRPr="002422D0" w:rsidRDefault="00BB7962" w:rsidP="003E33E9">
            <w:pPr>
              <w:ind w:left="-57" w:right="-145"/>
            </w:pPr>
            <w:r>
              <w:rPr>
                <w:bCs/>
                <w:sz w:val="22"/>
                <w:szCs w:val="22"/>
              </w:rPr>
              <w:t>Холодные блюда и закуски</w:t>
            </w:r>
          </w:p>
        </w:tc>
        <w:tc>
          <w:tcPr>
            <w:tcW w:w="5382" w:type="dxa"/>
            <w:tcBorders>
              <w:left w:val="single" w:sz="4" w:space="0" w:color="auto"/>
              <w:right w:val="single" w:sz="4" w:space="0" w:color="auto"/>
            </w:tcBorders>
          </w:tcPr>
          <w:p w14:paraId="53213BEE" w14:textId="707CCA1A" w:rsidR="00DE5C72" w:rsidRPr="002422D0" w:rsidRDefault="00BB7962" w:rsidP="008C077C">
            <w:pPr>
              <w:ind w:left="-57"/>
              <w:jc w:val="both"/>
              <w:rPr>
                <w:lang w:eastAsia="en-US"/>
              </w:rPr>
            </w:pPr>
            <w:r>
              <w:t>Витамины (салат "Греческий",салат «Винегрет»). Минеральные вещества и здоровье (салат из свёклы с чесноком и грецким орехом).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3D04FC5E" w14:textId="58329BE4" w:rsidR="00DE5C72" w:rsidRPr="002422D0" w:rsidRDefault="00BB7962" w:rsidP="008C077C">
            <w:pPr>
              <w:ind w:left="-57"/>
              <w:jc w:val="both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3527300" w14:textId="23CFC5C9" w:rsidR="00DE5C72" w:rsidRPr="002422D0" w:rsidRDefault="00BB7962" w:rsidP="008C077C">
            <w:pPr>
              <w:ind w:left="-57"/>
              <w:jc w:val="both"/>
            </w:pPr>
            <w:r>
              <w:rPr>
                <w:sz w:val="22"/>
                <w:szCs w:val="22"/>
              </w:rPr>
              <w:t>Практическая работа</w:t>
            </w:r>
            <w:r w:rsidR="00DE5C72" w:rsidRPr="002422D0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27A1B" w14:textId="0A7AF7F7" w:rsidR="00DE5C72" w:rsidRPr="002422D0" w:rsidRDefault="00DE5C72" w:rsidP="008C077C">
            <w:pPr>
              <w:ind w:left="-57"/>
              <w:jc w:val="both"/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8CE34" w14:textId="75E975AD" w:rsidR="00DE5C72" w:rsidRPr="002422D0" w:rsidRDefault="00DE5C72" w:rsidP="00FB017C">
            <w:pPr>
              <w:ind w:left="-57" w:right="-145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B7B4B" w14:textId="77777777" w:rsidR="00DE5C72" w:rsidRPr="002422D0" w:rsidRDefault="00DE5C72" w:rsidP="003E33E9">
            <w:pPr>
              <w:ind w:left="-57" w:right="-145"/>
              <w:jc w:val="center"/>
            </w:pPr>
          </w:p>
        </w:tc>
      </w:tr>
      <w:tr w:rsidR="00BB7962" w:rsidRPr="002422D0" w14:paraId="4F30394E" w14:textId="77777777" w:rsidTr="00BB7962">
        <w:trPr>
          <w:trHeight w:val="995"/>
          <w:jc w:val="center"/>
        </w:trPr>
        <w:tc>
          <w:tcPr>
            <w:tcW w:w="724" w:type="dxa"/>
            <w:tcBorders>
              <w:left w:val="single" w:sz="4" w:space="0" w:color="auto"/>
              <w:right w:val="single" w:sz="4" w:space="0" w:color="auto"/>
            </w:tcBorders>
          </w:tcPr>
          <w:p w14:paraId="4B6FEF40" w14:textId="46376590" w:rsidR="00BB7962" w:rsidRDefault="00474DBE" w:rsidP="003E33E9">
            <w:pPr>
              <w:ind w:left="-57" w:right="-1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9-12</w:t>
            </w:r>
          </w:p>
        </w:tc>
        <w:tc>
          <w:tcPr>
            <w:tcW w:w="1497" w:type="dxa"/>
            <w:tcBorders>
              <w:left w:val="single" w:sz="4" w:space="0" w:color="auto"/>
              <w:right w:val="single" w:sz="4" w:space="0" w:color="auto"/>
            </w:tcBorders>
          </w:tcPr>
          <w:p w14:paraId="203A45D1" w14:textId="11D8405C" w:rsidR="00BB7962" w:rsidRDefault="00474DBE" w:rsidP="003E33E9">
            <w:pPr>
              <w:ind w:left="-57" w:right="-14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Первые блюда</w:t>
            </w:r>
          </w:p>
        </w:tc>
        <w:tc>
          <w:tcPr>
            <w:tcW w:w="5382" w:type="dxa"/>
            <w:tcBorders>
              <w:left w:val="single" w:sz="4" w:space="0" w:color="auto"/>
              <w:right w:val="single" w:sz="4" w:space="0" w:color="auto"/>
            </w:tcBorders>
          </w:tcPr>
          <w:p w14:paraId="7695150D" w14:textId="4834442F" w:rsidR="00BB7962" w:rsidRDefault="00474DBE" w:rsidP="008C077C">
            <w:pPr>
              <w:ind w:left="-57"/>
              <w:jc w:val="both"/>
            </w:pPr>
            <w:r>
              <w:t>Польза первых блюд для пищеварительной системы человека. Приготовление супов (суп «Окрошка», суп «Лапша»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5055816B" w14:textId="3029C5BE" w:rsidR="00BB7962" w:rsidRDefault="00474DBE" w:rsidP="008C077C">
            <w:pPr>
              <w:ind w:lef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</w:tcPr>
          <w:p w14:paraId="7B52BCB6" w14:textId="569ABF8E" w:rsidR="00474DBE" w:rsidRPr="00474DBE" w:rsidRDefault="00474DBE" w:rsidP="00474DBE">
            <w:pPr>
              <w:ind w:lef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Практическая работа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7FF7" w14:textId="77777777" w:rsidR="00BB7962" w:rsidRPr="002422D0" w:rsidRDefault="00BB7962" w:rsidP="008C077C">
            <w:pPr>
              <w:ind w:left="-57"/>
              <w:jc w:val="both"/>
              <w:rPr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E54C" w14:textId="77777777" w:rsidR="00BB7962" w:rsidRPr="002422D0" w:rsidRDefault="00BB7962" w:rsidP="00FB017C">
            <w:pPr>
              <w:ind w:left="-57" w:right="-145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61C8" w14:textId="77777777" w:rsidR="00BB7962" w:rsidRPr="002422D0" w:rsidRDefault="00BB7962" w:rsidP="003E33E9">
            <w:pPr>
              <w:ind w:left="-57" w:right="-145"/>
              <w:jc w:val="center"/>
            </w:pPr>
          </w:p>
        </w:tc>
      </w:tr>
      <w:tr w:rsidR="00BB7962" w:rsidRPr="002422D0" w14:paraId="27E4E1EB" w14:textId="77777777" w:rsidTr="00BB7962">
        <w:trPr>
          <w:trHeight w:val="995"/>
          <w:jc w:val="center"/>
        </w:trPr>
        <w:tc>
          <w:tcPr>
            <w:tcW w:w="724" w:type="dxa"/>
            <w:tcBorders>
              <w:left w:val="single" w:sz="4" w:space="0" w:color="auto"/>
              <w:right w:val="single" w:sz="4" w:space="0" w:color="auto"/>
            </w:tcBorders>
          </w:tcPr>
          <w:p w14:paraId="33F2E4C4" w14:textId="055DD98E" w:rsidR="00BB7962" w:rsidRDefault="00474DBE" w:rsidP="003E33E9">
            <w:pPr>
              <w:ind w:left="-57" w:right="-1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13-16</w:t>
            </w:r>
          </w:p>
        </w:tc>
        <w:tc>
          <w:tcPr>
            <w:tcW w:w="1497" w:type="dxa"/>
            <w:tcBorders>
              <w:left w:val="single" w:sz="4" w:space="0" w:color="auto"/>
              <w:right w:val="single" w:sz="4" w:space="0" w:color="auto"/>
            </w:tcBorders>
          </w:tcPr>
          <w:p w14:paraId="083F00E8" w14:textId="14C8057E" w:rsidR="00BB7962" w:rsidRDefault="00474DBE" w:rsidP="003E33E9">
            <w:pPr>
              <w:ind w:left="-57" w:right="-14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Изделия из мяса</w:t>
            </w:r>
          </w:p>
        </w:tc>
        <w:tc>
          <w:tcPr>
            <w:tcW w:w="5382" w:type="dxa"/>
            <w:tcBorders>
              <w:left w:val="single" w:sz="4" w:space="0" w:color="auto"/>
              <w:right w:val="single" w:sz="4" w:space="0" w:color="auto"/>
            </w:tcBorders>
          </w:tcPr>
          <w:p w14:paraId="7412859E" w14:textId="308C6872" w:rsidR="00BB7962" w:rsidRDefault="00530661" w:rsidP="008C077C">
            <w:pPr>
              <w:ind w:left="-57"/>
              <w:jc w:val="both"/>
            </w:pPr>
            <w:r>
              <w:t>Мясо в жизни человека. Приготовление мясных блюд. («Мясо по-французски», «Мясной рулет»)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059CE73A" w14:textId="564029F1" w:rsidR="00BB7962" w:rsidRDefault="00474DBE" w:rsidP="008C077C">
            <w:pPr>
              <w:ind w:lef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</w:tcPr>
          <w:p w14:paraId="6F5F540A" w14:textId="7D9E2021" w:rsidR="00BB7962" w:rsidRDefault="00474DBE" w:rsidP="008C077C">
            <w:pPr>
              <w:ind w:lef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Практическая работа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7F7C6" w14:textId="77777777" w:rsidR="00BB7962" w:rsidRPr="002422D0" w:rsidRDefault="00BB7962" w:rsidP="008C077C">
            <w:pPr>
              <w:ind w:left="-57"/>
              <w:jc w:val="both"/>
              <w:rPr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2F63" w14:textId="77777777" w:rsidR="00BB7962" w:rsidRPr="002422D0" w:rsidRDefault="00BB7962" w:rsidP="00FB017C">
            <w:pPr>
              <w:ind w:left="-57" w:right="-145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B53E" w14:textId="77777777" w:rsidR="00BB7962" w:rsidRPr="002422D0" w:rsidRDefault="00BB7962" w:rsidP="003E33E9">
            <w:pPr>
              <w:ind w:left="-57" w:right="-145"/>
              <w:jc w:val="center"/>
            </w:pPr>
          </w:p>
        </w:tc>
      </w:tr>
      <w:tr w:rsidR="00BB7962" w:rsidRPr="002422D0" w14:paraId="10501A2F" w14:textId="77777777" w:rsidTr="00BB7962">
        <w:trPr>
          <w:trHeight w:val="995"/>
          <w:jc w:val="center"/>
        </w:trPr>
        <w:tc>
          <w:tcPr>
            <w:tcW w:w="724" w:type="dxa"/>
            <w:tcBorders>
              <w:left w:val="single" w:sz="4" w:space="0" w:color="auto"/>
              <w:right w:val="single" w:sz="4" w:space="0" w:color="auto"/>
            </w:tcBorders>
          </w:tcPr>
          <w:p w14:paraId="3551CD38" w14:textId="17651D57" w:rsidR="00BB7962" w:rsidRDefault="00474DBE" w:rsidP="003E33E9">
            <w:pPr>
              <w:ind w:left="-57" w:right="-1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17-20</w:t>
            </w:r>
          </w:p>
        </w:tc>
        <w:tc>
          <w:tcPr>
            <w:tcW w:w="1497" w:type="dxa"/>
            <w:tcBorders>
              <w:left w:val="single" w:sz="4" w:space="0" w:color="auto"/>
              <w:right w:val="single" w:sz="4" w:space="0" w:color="auto"/>
            </w:tcBorders>
          </w:tcPr>
          <w:p w14:paraId="1E3AA6B3" w14:textId="621AE96B" w:rsidR="00BB7962" w:rsidRDefault="00474DBE" w:rsidP="003E33E9">
            <w:pPr>
              <w:ind w:left="-57" w:right="-14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Изделия из рыбы</w:t>
            </w:r>
          </w:p>
        </w:tc>
        <w:tc>
          <w:tcPr>
            <w:tcW w:w="5382" w:type="dxa"/>
            <w:tcBorders>
              <w:left w:val="single" w:sz="4" w:space="0" w:color="auto"/>
              <w:right w:val="single" w:sz="4" w:space="0" w:color="auto"/>
            </w:tcBorders>
          </w:tcPr>
          <w:p w14:paraId="4B19F433" w14:textId="0B29FC75" w:rsidR="00BB7962" w:rsidRDefault="00530661" w:rsidP="008C077C">
            <w:pPr>
              <w:ind w:left="-57"/>
              <w:jc w:val="both"/>
            </w:pPr>
            <w:r>
              <w:t>Польза рыбы. Приготовление рыбных блюд («Рулет из рыбы», «Закуска из рыбы»)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3DBA13D5" w14:textId="7695DA37" w:rsidR="00BB7962" w:rsidRDefault="00474DBE" w:rsidP="008C077C">
            <w:pPr>
              <w:ind w:lef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</w:tcPr>
          <w:p w14:paraId="26979AE9" w14:textId="263D4BBB" w:rsidR="00BB7962" w:rsidRDefault="00474DBE" w:rsidP="008C077C">
            <w:pPr>
              <w:ind w:lef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Практическая работа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EAFE4" w14:textId="77777777" w:rsidR="00BB7962" w:rsidRPr="002422D0" w:rsidRDefault="00BB7962" w:rsidP="008C077C">
            <w:pPr>
              <w:ind w:left="-57"/>
              <w:jc w:val="both"/>
              <w:rPr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901A" w14:textId="77777777" w:rsidR="00BB7962" w:rsidRPr="002422D0" w:rsidRDefault="00BB7962" w:rsidP="00FB017C">
            <w:pPr>
              <w:ind w:left="-57" w:right="-145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AF9DB" w14:textId="77777777" w:rsidR="00BB7962" w:rsidRPr="002422D0" w:rsidRDefault="00BB7962" w:rsidP="003E33E9">
            <w:pPr>
              <w:ind w:left="-57" w:right="-145"/>
              <w:jc w:val="center"/>
            </w:pPr>
          </w:p>
        </w:tc>
      </w:tr>
      <w:tr w:rsidR="00BB7962" w:rsidRPr="002422D0" w14:paraId="52427BA6" w14:textId="77777777" w:rsidTr="00BB7962">
        <w:trPr>
          <w:trHeight w:val="995"/>
          <w:jc w:val="center"/>
        </w:trPr>
        <w:tc>
          <w:tcPr>
            <w:tcW w:w="724" w:type="dxa"/>
            <w:tcBorders>
              <w:left w:val="single" w:sz="4" w:space="0" w:color="auto"/>
              <w:right w:val="single" w:sz="4" w:space="0" w:color="auto"/>
            </w:tcBorders>
          </w:tcPr>
          <w:p w14:paraId="7542EB54" w14:textId="606EAE39" w:rsidR="00BB7962" w:rsidRDefault="00474DBE" w:rsidP="003E33E9">
            <w:pPr>
              <w:ind w:left="-57" w:right="-1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21-28</w:t>
            </w:r>
          </w:p>
        </w:tc>
        <w:tc>
          <w:tcPr>
            <w:tcW w:w="1497" w:type="dxa"/>
            <w:tcBorders>
              <w:left w:val="single" w:sz="4" w:space="0" w:color="auto"/>
              <w:right w:val="single" w:sz="4" w:space="0" w:color="auto"/>
            </w:tcBorders>
          </w:tcPr>
          <w:p w14:paraId="234AE503" w14:textId="0DB49F4A" w:rsidR="00BB7962" w:rsidRDefault="00474DBE" w:rsidP="003E33E9">
            <w:pPr>
              <w:ind w:left="-57" w:right="-14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Изделия из яиц и творога</w:t>
            </w:r>
          </w:p>
        </w:tc>
        <w:tc>
          <w:tcPr>
            <w:tcW w:w="5382" w:type="dxa"/>
            <w:tcBorders>
              <w:left w:val="single" w:sz="4" w:space="0" w:color="auto"/>
              <w:right w:val="single" w:sz="4" w:space="0" w:color="auto"/>
            </w:tcBorders>
          </w:tcPr>
          <w:p w14:paraId="0B40625C" w14:textId="20D8BE83" w:rsidR="00BB7962" w:rsidRDefault="00530661" w:rsidP="008C077C">
            <w:pPr>
              <w:ind w:left="-57"/>
              <w:jc w:val="both"/>
            </w:pPr>
            <w:r>
              <w:t>Приготовление сложных завтраков из яиц и творога («Омлет в различными начинками», «Сырники со сметаной», «Творожная запеканка с изюмом» «Ленивые вареники»)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400A14BA" w14:textId="6DE15DBF" w:rsidR="00BB7962" w:rsidRDefault="00474DBE" w:rsidP="008C077C">
            <w:pPr>
              <w:ind w:lef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</w:tcPr>
          <w:p w14:paraId="5DC9EAFA" w14:textId="43B69975" w:rsidR="00BB7962" w:rsidRDefault="00474DBE" w:rsidP="008C077C">
            <w:pPr>
              <w:ind w:lef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Практическая работа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56A2" w14:textId="77777777" w:rsidR="00BB7962" w:rsidRPr="002422D0" w:rsidRDefault="00BB7962" w:rsidP="008C077C">
            <w:pPr>
              <w:ind w:left="-57"/>
              <w:jc w:val="both"/>
              <w:rPr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04836" w14:textId="77777777" w:rsidR="00BB7962" w:rsidRPr="002422D0" w:rsidRDefault="00BB7962" w:rsidP="00FB017C">
            <w:pPr>
              <w:ind w:left="-57" w:right="-145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24C6" w14:textId="77777777" w:rsidR="00BB7962" w:rsidRPr="002422D0" w:rsidRDefault="00BB7962" w:rsidP="003E33E9">
            <w:pPr>
              <w:ind w:left="-57" w:right="-145"/>
              <w:jc w:val="center"/>
            </w:pPr>
          </w:p>
        </w:tc>
      </w:tr>
      <w:tr w:rsidR="00474DBE" w:rsidRPr="002422D0" w14:paraId="587893DE" w14:textId="77777777" w:rsidTr="00BB7962">
        <w:trPr>
          <w:trHeight w:val="995"/>
          <w:jc w:val="center"/>
        </w:trPr>
        <w:tc>
          <w:tcPr>
            <w:tcW w:w="724" w:type="dxa"/>
            <w:tcBorders>
              <w:left w:val="single" w:sz="4" w:space="0" w:color="auto"/>
              <w:right w:val="single" w:sz="4" w:space="0" w:color="auto"/>
            </w:tcBorders>
          </w:tcPr>
          <w:p w14:paraId="51CC9580" w14:textId="72AA31E5" w:rsidR="00474DBE" w:rsidRDefault="00474DBE" w:rsidP="003E33E9">
            <w:pPr>
              <w:ind w:left="-57" w:right="-1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29-56</w:t>
            </w:r>
          </w:p>
        </w:tc>
        <w:tc>
          <w:tcPr>
            <w:tcW w:w="1497" w:type="dxa"/>
            <w:tcBorders>
              <w:left w:val="single" w:sz="4" w:space="0" w:color="auto"/>
              <w:right w:val="single" w:sz="4" w:space="0" w:color="auto"/>
            </w:tcBorders>
          </w:tcPr>
          <w:p w14:paraId="30903A59" w14:textId="356C6C59" w:rsidR="00474DBE" w:rsidRDefault="00474DBE" w:rsidP="003E33E9">
            <w:pPr>
              <w:ind w:left="-57" w:right="-14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Изделия из теста</w:t>
            </w:r>
          </w:p>
        </w:tc>
        <w:tc>
          <w:tcPr>
            <w:tcW w:w="5382" w:type="dxa"/>
            <w:tcBorders>
              <w:left w:val="single" w:sz="4" w:space="0" w:color="auto"/>
              <w:right w:val="single" w:sz="4" w:space="0" w:color="auto"/>
            </w:tcBorders>
          </w:tcPr>
          <w:p w14:paraId="281B42EC" w14:textId="2D132312" w:rsidR="00474DBE" w:rsidRDefault="00530661" w:rsidP="008C077C">
            <w:pPr>
              <w:ind w:left="-57"/>
              <w:jc w:val="both"/>
            </w:pPr>
            <w:r>
              <w:t xml:space="preserve">Заварное тесто. Дрожжевое тесто. Слоенное тесто.  Пресное тесто. Бисквиты. Приготовление выпечки из различных видов теста («Профитроли с кремом», «Эклеры с начинкой», Штрудель </w:t>
            </w:r>
            <w:r>
              <w:lastRenderedPageBreak/>
              <w:t>яблочный», «Кекс шоколадный», «Пирог Зебра», «Пицца с колбасой, «Слойки с джемом», «Торт бисквитный», «Рождественское печенье», «Печенье с предсказаниями», «Хворост»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38E3225D" w14:textId="100414CC" w:rsidR="00474DBE" w:rsidRDefault="00474DBE" w:rsidP="008C077C">
            <w:pPr>
              <w:ind w:lef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28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</w:tcPr>
          <w:p w14:paraId="7CAA2053" w14:textId="18D49334" w:rsidR="00474DBE" w:rsidRDefault="00474DBE" w:rsidP="008C077C">
            <w:pPr>
              <w:ind w:lef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Практическая работа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7087D" w14:textId="77777777" w:rsidR="00474DBE" w:rsidRPr="002422D0" w:rsidRDefault="00474DBE" w:rsidP="008C077C">
            <w:pPr>
              <w:ind w:left="-57"/>
              <w:jc w:val="both"/>
              <w:rPr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7276" w14:textId="77777777" w:rsidR="00474DBE" w:rsidRPr="002422D0" w:rsidRDefault="00474DBE" w:rsidP="00FB017C">
            <w:pPr>
              <w:ind w:left="-57" w:right="-145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CE48B" w14:textId="77777777" w:rsidR="00474DBE" w:rsidRPr="002422D0" w:rsidRDefault="00474DBE" w:rsidP="003E33E9">
            <w:pPr>
              <w:ind w:left="-57" w:right="-145"/>
              <w:jc w:val="center"/>
            </w:pPr>
          </w:p>
        </w:tc>
      </w:tr>
      <w:tr w:rsidR="00BB7962" w:rsidRPr="002422D0" w14:paraId="2437C485" w14:textId="77777777" w:rsidTr="003E1F8F">
        <w:trPr>
          <w:trHeight w:val="995"/>
          <w:jc w:val="center"/>
        </w:trPr>
        <w:tc>
          <w:tcPr>
            <w:tcW w:w="724" w:type="dxa"/>
            <w:tcBorders>
              <w:left w:val="single" w:sz="4" w:space="0" w:color="auto"/>
              <w:right w:val="single" w:sz="4" w:space="0" w:color="auto"/>
            </w:tcBorders>
          </w:tcPr>
          <w:p w14:paraId="175967EA" w14:textId="7774EEDD" w:rsidR="00BB7962" w:rsidRDefault="00474DBE" w:rsidP="003E33E9">
            <w:pPr>
              <w:ind w:left="-57" w:right="-1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57-68</w:t>
            </w:r>
          </w:p>
        </w:tc>
        <w:tc>
          <w:tcPr>
            <w:tcW w:w="1497" w:type="dxa"/>
            <w:tcBorders>
              <w:left w:val="single" w:sz="4" w:space="0" w:color="auto"/>
              <w:right w:val="single" w:sz="4" w:space="0" w:color="auto"/>
            </w:tcBorders>
          </w:tcPr>
          <w:p w14:paraId="5BF42824" w14:textId="52B57DDD" w:rsidR="00BB7962" w:rsidRDefault="00474DBE" w:rsidP="003E33E9">
            <w:pPr>
              <w:ind w:left="-57" w:right="-14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Сладкие блюда</w:t>
            </w:r>
          </w:p>
        </w:tc>
        <w:tc>
          <w:tcPr>
            <w:tcW w:w="5382" w:type="dxa"/>
            <w:tcBorders>
              <w:left w:val="single" w:sz="4" w:space="0" w:color="auto"/>
              <w:right w:val="single" w:sz="4" w:space="0" w:color="auto"/>
            </w:tcBorders>
          </w:tcPr>
          <w:p w14:paraId="40B4C665" w14:textId="78B62DA2" w:rsidR="00BB7962" w:rsidRDefault="005235CA" w:rsidP="008C077C">
            <w:pPr>
              <w:ind w:left="-57"/>
              <w:jc w:val="both"/>
            </w:pPr>
            <w:r>
              <w:t>Приготовление сладких блюд («Крем-брюле», «Мороженое», «Желе из ягод», «Компоты фруктовые)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722BD7F2" w14:textId="21EA7343" w:rsidR="00BB7962" w:rsidRDefault="00474DBE" w:rsidP="008C077C">
            <w:pPr>
              <w:ind w:lef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</w:tcPr>
          <w:p w14:paraId="17085527" w14:textId="13D3A5A6" w:rsidR="00BB7962" w:rsidRDefault="00474DBE" w:rsidP="008C077C">
            <w:pPr>
              <w:ind w:lef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Практическая работа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B784EC" w14:textId="77777777" w:rsidR="00BB7962" w:rsidRPr="002422D0" w:rsidRDefault="00BB7962" w:rsidP="008C077C">
            <w:pPr>
              <w:ind w:left="-57"/>
              <w:jc w:val="both"/>
              <w:rPr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731DB6" w14:textId="77777777" w:rsidR="00BB7962" w:rsidRPr="002422D0" w:rsidRDefault="00BB7962" w:rsidP="00FB017C">
            <w:pPr>
              <w:ind w:left="-57" w:right="-145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47B000" w14:textId="77777777" w:rsidR="00BB7962" w:rsidRPr="002422D0" w:rsidRDefault="00BB7962" w:rsidP="003E33E9">
            <w:pPr>
              <w:ind w:left="-57" w:right="-145"/>
              <w:jc w:val="center"/>
            </w:pPr>
          </w:p>
        </w:tc>
      </w:tr>
    </w:tbl>
    <w:p w14:paraId="0EB2679E" w14:textId="77777777" w:rsidR="00DE5C72" w:rsidRPr="002422D0" w:rsidRDefault="00DE5C72" w:rsidP="00DE5C72">
      <w:pPr>
        <w:jc w:val="center"/>
        <w:rPr>
          <w:sz w:val="22"/>
          <w:szCs w:val="22"/>
        </w:rPr>
      </w:pPr>
    </w:p>
    <w:p w14:paraId="6D3DDE01" w14:textId="77777777" w:rsidR="00DE5C72" w:rsidRPr="002422D0" w:rsidRDefault="00DE5C72" w:rsidP="00DE5C72">
      <w:pPr>
        <w:jc w:val="center"/>
        <w:rPr>
          <w:sz w:val="22"/>
          <w:szCs w:val="22"/>
        </w:rPr>
      </w:pPr>
    </w:p>
    <w:p w14:paraId="797AC2BF" w14:textId="77777777" w:rsidR="00DE5C72" w:rsidRPr="002422D0" w:rsidRDefault="00DE5C72" w:rsidP="00DE5C72">
      <w:pPr>
        <w:jc w:val="center"/>
        <w:rPr>
          <w:sz w:val="22"/>
          <w:szCs w:val="22"/>
        </w:rPr>
      </w:pPr>
    </w:p>
    <w:p w14:paraId="758E1949" w14:textId="77777777" w:rsidR="00DE5C72" w:rsidRPr="002422D0" w:rsidRDefault="00DE5C72" w:rsidP="00DE5C72">
      <w:pPr>
        <w:shd w:val="clear" w:color="auto" w:fill="FFFFFF"/>
        <w:tabs>
          <w:tab w:val="left" w:pos="0"/>
        </w:tabs>
        <w:rPr>
          <w:sz w:val="22"/>
          <w:szCs w:val="22"/>
        </w:rPr>
        <w:sectPr w:rsidR="00DE5C72" w:rsidRPr="002422D0" w:rsidSect="00EA51CC">
          <w:pgSz w:w="16838" w:h="11906" w:orient="landscape"/>
          <w:pgMar w:top="1418" w:right="1134" w:bottom="851" w:left="1134" w:header="709" w:footer="709" w:gutter="0"/>
          <w:cols w:space="708"/>
          <w:docGrid w:linePitch="360"/>
        </w:sectPr>
      </w:pPr>
    </w:p>
    <w:p w14:paraId="676D081E" w14:textId="77777777" w:rsidR="00DE5C72" w:rsidRPr="002422D0" w:rsidRDefault="00DE5C72" w:rsidP="00DE5C72">
      <w:pPr>
        <w:jc w:val="center"/>
        <w:rPr>
          <w:rFonts w:eastAsia="Calibri"/>
          <w:b/>
          <w:sz w:val="22"/>
          <w:szCs w:val="22"/>
          <w:lang w:eastAsia="en-US"/>
        </w:rPr>
      </w:pPr>
      <w:r w:rsidRPr="002422D0">
        <w:rPr>
          <w:rFonts w:eastAsia="Calibri"/>
          <w:b/>
          <w:sz w:val="22"/>
          <w:szCs w:val="22"/>
          <w:lang w:eastAsia="en-US"/>
        </w:rPr>
        <w:lastRenderedPageBreak/>
        <w:t>Мероприятия в период  каникул</w:t>
      </w:r>
    </w:p>
    <w:p w14:paraId="5CDD57D0" w14:textId="77777777" w:rsidR="00DE5C72" w:rsidRPr="002422D0" w:rsidRDefault="00DE5C72" w:rsidP="00DE5C72">
      <w:pPr>
        <w:rPr>
          <w:sz w:val="22"/>
          <w:szCs w:val="22"/>
        </w:rPr>
      </w:pPr>
    </w:p>
    <w:tbl>
      <w:tblPr>
        <w:tblStyle w:val="a8"/>
        <w:tblW w:w="10490" w:type="dxa"/>
        <w:tblInd w:w="-176" w:type="dxa"/>
        <w:tblLook w:val="04A0" w:firstRow="1" w:lastRow="0" w:firstColumn="1" w:lastColumn="0" w:noHBand="0" w:noVBand="1"/>
      </w:tblPr>
      <w:tblGrid>
        <w:gridCol w:w="1352"/>
        <w:gridCol w:w="2760"/>
        <w:gridCol w:w="4394"/>
        <w:gridCol w:w="1984"/>
      </w:tblGrid>
      <w:tr w:rsidR="00174E83" w:rsidRPr="002422D0" w14:paraId="6A3A2F29" w14:textId="77777777" w:rsidTr="00174E83"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EBC80" w14:textId="77777777" w:rsidR="00174E83" w:rsidRPr="002422D0" w:rsidRDefault="00174E83" w:rsidP="004A5840">
            <w:pPr>
              <w:rPr>
                <w:b/>
                <w:lang w:eastAsia="en-US"/>
              </w:rPr>
            </w:pPr>
            <w:r w:rsidRPr="002422D0">
              <w:rPr>
                <w:b/>
              </w:rPr>
              <w:t>Дата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25098" w14:textId="77777777" w:rsidR="00174E83" w:rsidRPr="002422D0" w:rsidRDefault="00174E83" w:rsidP="004A5840">
            <w:pPr>
              <w:rPr>
                <w:b/>
                <w:lang w:eastAsia="en-US"/>
              </w:rPr>
            </w:pPr>
            <w:r w:rsidRPr="002422D0">
              <w:rPr>
                <w:b/>
              </w:rPr>
              <w:t>Форма мероприятия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AA5BF" w14:textId="77777777" w:rsidR="00174E83" w:rsidRPr="002422D0" w:rsidRDefault="00174E83" w:rsidP="004A5840">
            <w:pPr>
              <w:rPr>
                <w:b/>
                <w:lang w:eastAsia="en-US"/>
              </w:rPr>
            </w:pPr>
            <w:r w:rsidRPr="002422D0">
              <w:rPr>
                <w:b/>
              </w:rPr>
              <w:t>Наименование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551A7" w14:textId="77777777" w:rsidR="00174E83" w:rsidRPr="002422D0" w:rsidRDefault="00174E83" w:rsidP="004A5840">
            <w:pPr>
              <w:rPr>
                <w:b/>
                <w:lang w:eastAsia="en-US"/>
              </w:rPr>
            </w:pPr>
            <w:r w:rsidRPr="002422D0">
              <w:rPr>
                <w:b/>
              </w:rPr>
              <w:t>Количество часов</w:t>
            </w:r>
          </w:p>
        </w:tc>
      </w:tr>
      <w:tr w:rsidR="00174E83" w:rsidRPr="002422D0" w14:paraId="2CD55540" w14:textId="77777777" w:rsidTr="00174E83"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01A46" w14:textId="48F8C4C9" w:rsidR="00174E83" w:rsidRPr="002422D0" w:rsidRDefault="005235CA" w:rsidP="00FB017C">
            <w:r>
              <w:t>31.10.2023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CDC3A" w14:textId="44F8BB69" w:rsidR="00174E83" w:rsidRPr="00811256" w:rsidRDefault="00174E83" w:rsidP="004A5840">
            <w:pPr>
              <w:rPr>
                <w:lang w:eastAsia="en-US"/>
              </w:rPr>
            </w:pPr>
            <w:r w:rsidRPr="00811256">
              <w:t xml:space="preserve"> </w:t>
            </w:r>
            <w:r w:rsidR="005235CA">
              <w:t>Мастер класс.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96D05" w14:textId="242FCE46" w:rsidR="00174E83" w:rsidRPr="00811256" w:rsidRDefault="005235CA" w:rsidP="004A5840">
            <w:pPr>
              <w:rPr>
                <w:lang w:eastAsia="en-US"/>
              </w:rPr>
            </w:pPr>
            <w:r>
              <w:rPr>
                <w:lang w:eastAsia="en-US"/>
              </w:rPr>
              <w:t>Мастер класс по приготовлению шоколадного печенья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82B62" w14:textId="77777777" w:rsidR="00174E83" w:rsidRPr="00811256" w:rsidRDefault="00174E83" w:rsidP="004A5840">
            <w:pPr>
              <w:rPr>
                <w:lang w:eastAsia="en-US"/>
              </w:rPr>
            </w:pPr>
            <w:r w:rsidRPr="00811256">
              <w:t>2 часа</w:t>
            </w:r>
          </w:p>
        </w:tc>
      </w:tr>
      <w:tr w:rsidR="00174E83" w:rsidRPr="002422D0" w14:paraId="3BB4830A" w14:textId="77777777" w:rsidTr="00174E83"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43B77" w14:textId="464BECCC" w:rsidR="00174E83" w:rsidRPr="002422D0" w:rsidRDefault="005235CA" w:rsidP="00FB017C">
            <w:r>
              <w:t>03.11.2023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9F515" w14:textId="0DECF0EF" w:rsidR="00174E83" w:rsidRPr="00811256" w:rsidRDefault="005235CA" w:rsidP="004A5840">
            <w:pPr>
              <w:rPr>
                <w:lang w:eastAsia="en-US"/>
              </w:rPr>
            </w:pPr>
            <w:r>
              <w:rPr>
                <w:lang w:eastAsia="en-US"/>
              </w:rPr>
              <w:t>Мастер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C10F5" w14:textId="4CD31195" w:rsidR="00174E83" w:rsidRPr="00811256" w:rsidRDefault="005235CA" w:rsidP="004A5840">
            <w:pPr>
              <w:rPr>
                <w:lang w:eastAsia="en-US"/>
              </w:rPr>
            </w:pPr>
            <w:r>
              <w:rPr>
                <w:lang w:eastAsia="en-US"/>
              </w:rPr>
              <w:t>Мастер класс по приготовлению «Пирог яблочный с безе»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330D0" w14:textId="77777777" w:rsidR="00174E83" w:rsidRPr="00811256" w:rsidRDefault="00174E83" w:rsidP="004A5840">
            <w:pPr>
              <w:rPr>
                <w:lang w:eastAsia="en-US"/>
              </w:rPr>
            </w:pPr>
            <w:r w:rsidRPr="00811256">
              <w:t xml:space="preserve">2 часа </w:t>
            </w:r>
          </w:p>
        </w:tc>
      </w:tr>
    </w:tbl>
    <w:p w14:paraId="667E31FD" w14:textId="77777777" w:rsidR="00174E83" w:rsidRPr="002422D0" w:rsidRDefault="00174E83" w:rsidP="00174E83">
      <w:pPr>
        <w:rPr>
          <w:sz w:val="22"/>
          <w:szCs w:val="22"/>
          <w:lang w:eastAsia="en-US"/>
        </w:rPr>
      </w:pPr>
    </w:p>
    <w:p w14:paraId="1250AFB3" w14:textId="77777777" w:rsidR="00DE5C72" w:rsidRPr="002422D0" w:rsidRDefault="00DE5C72" w:rsidP="00DE5C72">
      <w:pPr>
        <w:jc w:val="center"/>
        <w:rPr>
          <w:rStyle w:val="FontStyle35"/>
        </w:rPr>
      </w:pPr>
    </w:p>
    <w:p w14:paraId="3C711203" w14:textId="5BDB3973" w:rsidR="00DE5C72" w:rsidRDefault="003E1F8F" w:rsidP="003E1F8F">
      <w:pPr>
        <w:shd w:val="clear" w:color="auto" w:fill="FFFFFF"/>
        <w:tabs>
          <w:tab w:val="left" w:pos="0"/>
        </w:tabs>
        <w:jc w:val="center"/>
        <w:rPr>
          <w:b/>
          <w:bCs/>
          <w:sz w:val="22"/>
          <w:szCs w:val="22"/>
        </w:rPr>
      </w:pPr>
      <w:r w:rsidRPr="003E1F8F">
        <w:rPr>
          <w:b/>
          <w:bCs/>
          <w:sz w:val="22"/>
          <w:szCs w:val="22"/>
        </w:rPr>
        <w:t>Итоговое мероприятие</w:t>
      </w:r>
    </w:p>
    <w:p w14:paraId="06D88563" w14:textId="77777777" w:rsidR="003E1F8F" w:rsidRDefault="003E1F8F" w:rsidP="003E1F8F">
      <w:pPr>
        <w:shd w:val="clear" w:color="auto" w:fill="FFFFFF"/>
        <w:tabs>
          <w:tab w:val="left" w:pos="0"/>
        </w:tabs>
        <w:jc w:val="center"/>
        <w:rPr>
          <w:b/>
          <w:bCs/>
          <w:sz w:val="22"/>
          <w:szCs w:val="22"/>
        </w:rPr>
      </w:pPr>
    </w:p>
    <w:tbl>
      <w:tblPr>
        <w:tblStyle w:val="a8"/>
        <w:tblW w:w="10490" w:type="dxa"/>
        <w:tblInd w:w="-176" w:type="dxa"/>
        <w:tblLook w:val="04A0" w:firstRow="1" w:lastRow="0" w:firstColumn="1" w:lastColumn="0" w:noHBand="0" w:noVBand="1"/>
      </w:tblPr>
      <w:tblGrid>
        <w:gridCol w:w="1352"/>
        <w:gridCol w:w="2760"/>
        <w:gridCol w:w="4394"/>
        <w:gridCol w:w="1984"/>
      </w:tblGrid>
      <w:tr w:rsidR="003E1F8F" w:rsidRPr="002422D0" w14:paraId="13EA58BE" w14:textId="77777777" w:rsidTr="00FB0467"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87923" w14:textId="77777777" w:rsidR="003E1F8F" w:rsidRPr="002422D0" w:rsidRDefault="003E1F8F" w:rsidP="00FB0467">
            <w:pPr>
              <w:rPr>
                <w:b/>
                <w:lang w:eastAsia="en-US"/>
              </w:rPr>
            </w:pPr>
            <w:r w:rsidRPr="002422D0">
              <w:rPr>
                <w:b/>
              </w:rPr>
              <w:t>Дата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C1CD8" w14:textId="77777777" w:rsidR="003E1F8F" w:rsidRPr="002422D0" w:rsidRDefault="003E1F8F" w:rsidP="00FB0467">
            <w:pPr>
              <w:rPr>
                <w:b/>
                <w:lang w:eastAsia="en-US"/>
              </w:rPr>
            </w:pPr>
            <w:r w:rsidRPr="002422D0">
              <w:rPr>
                <w:b/>
              </w:rPr>
              <w:t>Форма мероприятия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B37E1" w14:textId="77777777" w:rsidR="003E1F8F" w:rsidRPr="002422D0" w:rsidRDefault="003E1F8F" w:rsidP="00FB0467">
            <w:pPr>
              <w:rPr>
                <w:b/>
                <w:lang w:eastAsia="en-US"/>
              </w:rPr>
            </w:pPr>
            <w:r w:rsidRPr="002422D0">
              <w:rPr>
                <w:b/>
              </w:rPr>
              <w:t>Наименование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B690F" w14:textId="77777777" w:rsidR="003E1F8F" w:rsidRPr="002422D0" w:rsidRDefault="003E1F8F" w:rsidP="00FB0467">
            <w:pPr>
              <w:rPr>
                <w:b/>
                <w:lang w:eastAsia="en-US"/>
              </w:rPr>
            </w:pPr>
            <w:r w:rsidRPr="002422D0">
              <w:rPr>
                <w:b/>
              </w:rPr>
              <w:t>Количество часов</w:t>
            </w:r>
          </w:p>
        </w:tc>
      </w:tr>
      <w:tr w:rsidR="003E1F8F" w:rsidRPr="002422D0" w14:paraId="4844397C" w14:textId="77777777" w:rsidTr="00FB0467"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B20E8" w14:textId="58565E6A" w:rsidR="003E1F8F" w:rsidRPr="002422D0" w:rsidRDefault="003E1F8F" w:rsidP="00FB0467"/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A1A61" w14:textId="0DB89C52" w:rsidR="003E1F8F" w:rsidRPr="00811256" w:rsidRDefault="003E1F8F" w:rsidP="00FB0467">
            <w:pPr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2DAA0" w14:textId="1D86EB00" w:rsidR="003E1F8F" w:rsidRPr="00811256" w:rsidRDefault="003E1F8F" w:rsidP="00FB0467">
            <w:pPr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9E85F" w14:textId="5BF21279" w:rsidR="003E1F8F" w:rsidRPr="00811256" w:rsidRDefault="003E1F8F" w:rsidP="00FB0467">
            <w:pPr>
              <w:rPr>
                <w:lang w:eastAsia="en-US"/>
              </w:rPr>
            </w:pPr>
          </w:p>
        </w:tc>
      </w:tr>
    </w:tbl>
    <w:p w14:paraId="7E27A3EB" w14:textId="77777777" w:rsidR="003E1F8F" w:rsidRPr="003E1F8F" w:rsidRDefault="003E1F8F" w:rsidP="003E1F8F">
      <w:pPr>
        <w:shd w:val="clear" w:color="auto" w:fill="FFFFFF"/>
        <w:tabs>
          <w:tab w:val="left" w:pos="0"/>
        </w:tabs>
        <w:jc w:val="center"/>
        <w:rPr>
          <w:b/>
          <w:bCs/>
          <w:sz w:val="22"/>
          <w:szCs w:val="22"/>
        </w:rPr>
      </w:pPr>
    </w:p>
    <w:sectPr w:rsidR="003E1F8F" w:rsidRPr="003E1F8F" w:rsidSect="00174E83">
      <w:pgSz w:w="11906" w:h="16838"/>
      <w:pgMar w:top="1135" w:right="566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872ACA" w14:textId="77777777" w:rsidR="0066518B" w:rsidRDefault="0066518B" w:rsidP="00822C60">
      <w:r>
        <w:separator/>
      </w:r>
    </w:p>
  </w:endnote>
  <w:endnote w:type="continuationSeparator" w:id="0">
    <w:p w14:paraId="4D7C476B" w14:textId="77777777" w:rsidR="0066518B" w:rsidRDefault="0066518B" w:rsidP="00822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CCC877" w14:textId="77777777" w:rsidR="0066518B" w:rsidRDefault="0066518B" w:rsidP="00822C60">
      <w:r>
        <w:separator/>
      </w:r>
    </w:p>
  </w:footnote>
  <w:footnote w:type="continuationSeparator" w:id="0">
    <w:p w14:paraId="27D32ED8" w14:textId="77777777" w:rsidR="0066518B" w:rsidRDefault="0066518B" w:rsidP="00822C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9DA68430"/>
    <w:lvl w:ilvl="0">
      <w:numFmt w:val="bullet"/>
      <w:lvlText w:val="*"/>
      <w:lvlJc w:val="left"/>
    </w:lvl>
  </w:abstractNum>
  <w:abstractNum w:abstractNumId="1">
    <w:nsid w:val="150806DC"/>
    <w:multiLevelType w:val="hybridMultilevel"/>
    <w:tmpl w:val="C60C7410"/>
    <w:lvl w:ilvl="0" w:tplc="E12CFE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C57057"/>
    <w:multiLevelType w:val="hybridMultilevel"/>
    <w:tmpl w:val="1D86E734"/>
    <w:lvl w:ilvl="0" w:tplc="365E08D4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3">
    <w:nsid w:val="252F4127"/>
    <w:multiLevelType w:val="multilevel"/>
    <w:tmpl w:val="89786B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101702"/>
    <w:multiLevelType w:val="hybridMultilevel"/>
    <w:tmpl w:val="180008BE"/>
    <w:lvl w:ilvl="0" w:tplc="0864490E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5">
    <w:nsid w:val="2DDF734D"/>
    <w:multiLevelType w:val="multilevel"/>
    <w:tmpl w:val="3306B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5A3387"/>
    <w:multiLevelType w:val="multilevel"/>
    <w:tmpl w:val="05C6D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470D61"/>
    <w:multiLevelType w:val="multilevel"/>
    <w:tmpl w:val="F63A9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69196B"/>
    <w:multiLevelType w:val="multilevel"/>
    <w:tmpl w:val="83E2E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417E57"/>
    <w:multiLevelType w:val="hybridMultilevel"/>
    <w:tmpl w:val="6EC85746"/>
    <w:lvl w:ilvl="0" w:tplc="735CEF1A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0">
    <w:nsid w:val="64FA141D"/>
    <w:multiLevelType w:val="multilevel"/>
    <w:tmpl w:val="89FE6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13671A9"/>
    <w:multiLevelType w:val="hybridMultilevel"/>
    <w:tmpl w:val="21E80A72"/>
    <w:lvl w:ilvl="0" w:tplc="303CC8C8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2">
    <w:nsid w:val="7B617FB1"/>
    <w:multiLevelType w:val="hybridMultilevel"/>
    <w:tmpl w:val="EC76EC2A"/>
    <w:lvl w:ilvl="0" w:tplc="E12CFE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C861D7"/>
    <w:multiLevelType w:val="hybridMultilevel"/>
    <w:tmpl w:val="811C8804"/>
    <w:lvl w:ilvl="0" w:tplc="E12CFE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7"/>
  </w:num>
  <w:num w:numId="5">
    <w:abstractNumId w:val="8"/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3"/>
  </w:num>
  <w:num w:numId="8">
    <w:abstractNumId w:val="1"/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2"/>
  </w:num>
  <w:num w:numId="11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644"/>
    <w:rsid w:val="00003FB4"/>
    <w:rsid w:val="0002514C"/>
    <w:rsid w:val="00056DD9"/>
    <w:rsid w:val="000573C7"/>
    <w:rsid w:val="00075556"/>
    <w:rsid w:val="000C1FFF"/>
    <w:rsid w:val="001035D0"/>
    <w:rsid w:val="00115857"/>
    <w:rsid w:val="00135810"/>
    <w:rsid w:val="001404C0"/>
    <w:rsid w:val="00174E83"/>
    <w:rsid w:val="00192E50"/>
    <w:rsid w:val="00197BC7"/>
    <w:rsid w:val="001C2E56"/>
    <w:rsid w:val="001D34FB"/>
    <w:rsid w:val="001D65CA"/>
    <w:rsid w:val="001E7BB8"/>
    <w:rsid w:val="00212EBB"/>
    <w:rsid w:val="0023313A"/>
    <w:rsid w:val="002422D0"/>
    <w:rsid w:val="002731A7"/>
    <w:rsid w:val="002733C4"/>
    <w:rsid w:val="00296193"/>
    <w:rsid w:val="002A6172"/>
    <w:rsid w:val="002A7219"/>
    <w:rsid w:val="002D2B84"/>
    <w:rsid w:val="00374FAE"/>
    <w:rsid w:val="003752C7"/>
    <w:rsid w:val="003950AE"/>
    <w:rsid w:val="003A02BB"/>
    <w:rsid w:val="003B6F3B"/>
    <w:rsid w:val="003C0798"/>
    <w:rsid w:val="003D0122"/>
    <w:rsid w:val="003D2403"/>
    <w:rsid w:val="003D544C"/>
    <w:rsid w:val="003E1F8F"/>
    <w:rsid w:val="003E33E9"/>
    <w:rsid w:val="003F39ED"/>
    <w:rsid w:val="0040233E"/>
    <w:rsid w:val="00466695"/>
    <w:rsid w:val="00470B47"/>
    <w:rsid w:val="00474DBE"/>
    <w:rsid w:val="00492EFD"/>
    <w:rsid w:val="004A6047"/>
    <w:rsid w:val="004E7E12"/>
    <w:rsid w:val="004F0CA6"/>
    <w:rsid w:val="005235CA"/>
    <w:rsid w:val="00530661"/>
    <w:rsid w:val="00536EDA"/>
    <w:rsid w:val="00582C17"/>
    <w:rsid w:val="005A7547"/>
    <w:rsid w:val="005B71E6"/>
    <w:rsid w:val="005D335F"/>
    <w:rsid w:val="00626158"/>
    <w:rsid w:val="00652339"/>
    <w:rsid w:val="0066518B"/>
    <w:rsid w:val="0067713A"/>
    <w:rsid w:val="006A116C"/>
    <w:rsid w:val="006B2A3E"/>
    <w:rsid w:val="006D548A"/>
    <w:rsid w:val="006D7212"/>
    <w:rsid w:val="006F20F0"/>
    <w:rsid w:val="00743F2B"/>
    <w:rsid w:val="0075159E"/>
    <w:rsid w:val="00783B53"/>
    <w:rsid w:val="0078586A"/>
    <w:rsid w:val="007C16F0"/>
    <w:rsid w:val="007C726B"/>
    <w:rsid w:val="007D2BDD"/>
    <w:rsid w:val="0080794F"/>
    <w:rsid w:val="00811256"/>
    <w:rsid w:val="00822C60"/>
    <w:rsid w:val="008243ED"/>
    <w:rsid w:val="00850891"/>
    <w:rsid w:val="00863FB0"/>
    <w:rsid w:val="008777BD"/>
    <w:rsid w:val="00890314"/>
    <w:rsid w:val="0089189D"/>
    <w:rsid w:val="008B0F39"/>
    <w:rsid w:val="008B632F"/>
    <w:rsid w:val="008C077C"/>
    <w:rsid w:val="008C5612"/>
    <w:rsid w:val="008D1169"/>
    <w:rsid w:val="008D5DF5"/>
    <w:rsid w:val="00910818"/>
    <w:rsid w:val="009455BF"/>
    <w:rsid w:val="009455F3"/>
    <w:rsid w:val="00952B8D"/>
    <w:rsid w:val="00977D6D"/>
    <w:rsid w:val="00985924"/>
    <w:rsid w:val="00985AE2"/>
    <w:rsid w:val="009D5984"/>
    <w:rsid w:val="009E0815"/>
    <w:rsid w:val="009F2D55"/>
    <w:rsid w:val="00A07A68"/>
    <w:rsid w:val="00A3757A"/>
    <w:rsid w:val="00A404E2"/>
    <w:rsid w:val="00A40E7F"/>
    <w:rsid w:val="00A614BC"/>
    <w:rsid w:val="00A83E99"/>
    <w:rsid w:val="00AC0E7A"/>
    <w:rsid w:val="00AC3B64"/>
    <w:rsid w:val="00AD1B8A"/>
    <w:rsid w:val="00AD2A06"/>
    <w:rsid w:val="00B16174"/>
    <w:rsid w:val="00B306EA"/>
    <w:rsid w:val="00B47B62"/>
    <w:rsid w:val="00B52E19"/>
    <w:rsid w:val="00B7398E"/>
    <w:rsid w:val="00BB35D7"/>
    <w:rsid w:val="00BB4BDD"/>
    <w:rsid w:val="00BB7962"/>
    <w:rsid w:val="00BC4A05"/>
    <w:rsid w:val="00BE312B"/>
    <w:rsid w:val="00BF251E"/>
    <w:rsid w:val="00C23695"/>
    <w:rsid w:val="00C27B0F"/>
    <w:rsid w:val="00C925AB"/>
    <w:rsid w:val="00CC3F1F"/>
    <w:rsid w:val="00CE4783"/>
    <w:rsid w:val="00D142F6"/>
    <w:rsid w:val="00D15644"/>
    <w:rsid w:val="00D16E11"/>
    <w:rsid w:val="00D239F4"/>
    <w:rsid w:val="00D42673"/>
    <w:rsid w:val="00D47381"/>
    <w:rsid w:val="00D62190"/>
    <w:rsid w:val="00D71EF8"/>
    <w:rsid w:val="00DA527D"/>
    <w:rsid w:val="00DD54DB"/>
    <w:rsid w:val="00DE5C72"/>
    <w:rsid w:val="00DE78E9"/>
    <w:rsid w:val="00E0634F"/>
    <w:rsid w:val="00E2152D"/>
    <w:rsid w:val="00E44B78"/>
    <w:rsid w:val="00E54D66"/>
    <w:rsid w:val="00EA51CC"/>
    <w:rsid w:val="00F001DD"/>
    <w:rsid w:val="00F55AC7"/>
    <w:rsid w:val="00F56820"/>
    <w:rsid w:val="00F823DD"/>
    <w:rsid w:val="00FB017C"/>
    <w:rsid w:val="00FB3783"/>
    <w:rsid w:val="00FC271F"/>
    <w:rsid w:val="00FE4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1AA687E"/>
  <w15:docId w15:val="{4D0E2F1F-C1AE-4A41-882D-ACE029D02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F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D15644"/>
    <w:rPr>
      <w:b/>
      <w:bCs/>
    </w:rPr>
  </w:style>
  <w:style w:type="paragraph" w:customStyle="1" w:styleId="1">
    <w:name w:val="стиль1"/>
    <w:basedOn w:val="a"/>
    <w:rsid w:val="00D15644"/>
    <w:pPr>
      <w:spacing w:before="100" w:beforeAutospacing="1" w:after="100" w:afterAutospacing="1"/>
    </w:pPr>
  </w:style>
  <w:style w:type="paragraph" w:styleId="a4">
    <w:name w:val="Title"/>
    <w:link w:val="a5"/>
    <w:qFormat/>
    <w:rsid w:val="00D15644"/>
    <w:pPr>
      <w:spacing w:after="0" w:line="240" w:lineRule="auto"/>
      <w:jc w:val="center"/>
    </w:pPr>
    <w:rPr>
      <w:rFonts w:ascii="Book Antiqua" w:eastAsia="Times New Roman" w:hAnsi="Book Antiqua" w:cs="Times New Roman"/>
      <w:color w:val="330066"/>
      <w:kern w:val="28"/>
      <w:sz w:val="144"/>
      <w:szCs w:val="144"/>
      <w:lang w:eastAsia="ru-RU"/>
    </w:rPr>
  </w:style>
  <w:style w:type="character" w:customStyle="1" w:styleId="a5">
    <w:name w:val="Название Знак"/>
    <w:basedOn w:val="a0"/>
    <w:link w:val="a4"/>
    <w:rsid w:val="00D15644"/>
    <w:rPr>
      <w:rFonts w:ascii="Book Antiqua" w:eastAsia="Times New Roman" w:hAnsi="Book Antiqua" w:cs="Times New Roman"/>
      <w:color w:val="330066"/>
      <w:kern w:val="28"/>
      <w:sz w:val="144"/>
      <w:szCs w:val="144"/>
      <w:lang w:eastAsia="ru-RU"/>
    </w:rPr>
  </w:style>
  <w:style w:type="paragraph" w:styleId="a6">
    <w:name w:val="Body Text"/>
    <w:link w:val="a7"/>
    <w:rsid w:val="00D15644"/>
    <w:pPr>
      <w:spacing w:after="120" w:line="240" w:lineRule="auto"/>
      <w:jc w:val="center"/>
    </w:pPr>
    <w:rPr>
      <w:rFonts w:ascii="Arial" w:eastAsia="Times New Roman" w:hAnsi="Arial" w:cs="Arial"/>
      <w:color w:val="000000"/>
      <w:kern w:val="28"/>
      <w:sz w:val="48"/>
      <w:szCs w:val="48"/>
      <w:lang w:eastAsia="ru-RU"/>
    </w:rPr>
  </w:style>
  <w:style w:type="character" w:customStyle="1" w:styleId="a7">
    <w:name w:val="Основной текст Знак"/>
    <w:basedOn w:val="a0"/>
    <w:link w:val="a6"/>
    <w:rsid w:val="00D15644"/>
    <w:rPr>
      <w:rFonts w:ascii="Arial" w:eastAsia="Times New Roman" w:hAnsi="Arial" w:cs="Arial"/>
      <w:color w:val="000000"/>
      <w:kern w:val="28"/>
      <w:sz w:val="48"/>
      <w:szCs w:val="48"/>
      <w:lang w:eastAsia="ru-RU"/>
    </w:rPr>
  </w:style>
  <w:style w:type="table" w:styleId="a8">
    <w:name w:val="Table Grid"/>
    <w:basedOn w:val="a1"/>
    <w:uiPriority w:val="59"/>
    <w:rsid w:val="00D156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9D5984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BB35D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B35D7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C925AB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d">
    <w:name w:val="Верхний колонтитул Знак"/>
    <w:basedOn w:val="a0"/>
    <w:link w:val="ac"/>
    <w:uiPriority w:val="99"/>
    <w:rsid w:val="00C925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BC4A0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4A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2152D"/>
  </w:style>
  <w:style w:type="character" w:customStyle="1" w:styleId="FontStyle35">
    <w:name w:val="Font Style35"/>
    <w:uiPriority w:val="99"/>
    <w:rsid w:val="00DE5C7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6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39221-DE1A-4F3B-B900-41B2533DB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1048</Words>
  <Characters>5978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desktop</cp:lastModifiedBy>
  <cp:revision>2</cp:revision>
  <cp:lastPrinted>2019-09-29T07:18:00Z</cp:lastPrinted>
  <dcterms:created xsi:type="dcterms:W3CDTF">2024-01-23T13:09:00Z</dcterms:created>
  <dcterms:modified xsi:type="dcterms:W3CDTF">2024-01-23T13:09:00Z</dcterms:modified>
</cp:coreProperties>
</file>